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activeX/_rels/activeX14.xml.rels" ContentType="application/vnd.openxmlformats-package.relationships+xml"/>
  <Override PartName="/word/activeX/_rels/activeX13.xml.rels" ContentType="application/vnd.openxmlformats-package.relationships+xml"/>
  <Override PartName="/word/activeX/_rels/activeX12.xml.rels" ContentType="application/vnd.openxmlformats-package.relationships+xml"/>
  <Override PartName="/word/activeX/_rels/activeX11.xml.rels" ContentType="application/vnd.openxmlformats-package.relationships+xml"/>
  <Override PartName="/word/activeX/_rels/activeX10.xml.rels" ContentType="application/vnd.openxmlformats-package.relationships+xml"/>
  <Override PartName="/word/activeX/_rels/activeX8.xml.rels" ContentType="application/vnd.openxmlformats-package.relationships+xml"/>
  <Override PartName="/word/activeX/_rels/activeX7.xml.rels" ContentType="application/vnd.openxmlformats-package.relationships+xml"/>
  <Override PartName="/word/activeX/_rels/activeX2.xml.rels" ContentType="application/vnd.openxmlformats-package.relationships+xml"/>
  <Override PartName="/word/activeX/_rels/activeX9.xml.rels" ContentType="application/vnd.openxmlformats-package.relationships+xml"/>
  <Override PartName="/word/activeX/_rels/activeX1.xml.rels" ContentType="application/vnd.openxmlformats-package.relationships+xml"/>
  <Override PartName="/word/activeX/_rels/activeX3.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6.xml.rels" ContentType="application/vnd.openxmlformats-package.relationships+xml"/>
  <Override PartName="/word/activeX/activeX14.xml" ContentType="application/vnd.ms-office.activeX+xml"/>
  <Override PartName="/word/activeX/activeX13.xml" ContentType="application/vnd.ms-office.activeX+xml"/>
  <Override PartName="/word/activeX/activeX12.xml" ContentType="application/vnd.ms-office.activeX+xml"/>
  <Override PartName="/word/activeX/activeX11.xml" ContentType="application/vnd.ms-office.activeX+xml"/>
  <Override PartName="/word/activeX/activeX10.xml" ContentType="application/vnd.ms-office.activeX+xml"/>
  <Override PartName="/word/activeX/activeX14.bin" ContentType="application/vnd.ms-office.activeX"/>
  <Override PartName="/word/activeX/activeX13.bin" ContentType="application/vnd.ms-office.activeX"/>
  <Override PartName="/word/activeX/activeX12.bin" ContentType="application/vnd.ms-office.activeX"/>
  <Override PartName="/word/activeX/activeX11.bin" ContentType="application/vnd.ms-office.activeX"/>
  <Override PartName="/word/activeX/activeX10.bin" ContentType="application/vnd.ms-office.activeX"/>
  <Override PartName="/word/activeX/activeX9.xml" ContentType="application/vnd.ms-office.activeX+xml"/>
  <Override PartName="/word/activeX/activeX4.xml" ContentType="application/vnd.ms-office.activeX+xml"/>
  <Override PartName="/word/activeX/activeX2.xml" ContentType="application/vnd.ms-office.activeX+xml"/>
  <Override PartName="/word/activeX/activeX3.xml" ContentType="application/vnd.ms-office.activeX+xml"/>
  <Override PartName="/word/activeX/activeX1.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bin" ContentType="application/vnd.ms-office.activeX"/>
  <Override PartName="/word/activeX/activeX3.bin" ContentType="application/vnd.ms-office.activeX"/>
  <Override PartName="/word/activeX/activeX1.bin" ContentType="application/vnd.ms-office.activeX"/>
  <Override PartName="/word/activeX/activeX2.bin" ContentType="application/vnd.ms-office.activeX"/>
  <Override PartName="/word/activeX/activeX4.bin" ContentType="application/vnd.ms-office.activeX"/>
  <Override PartName="/word/activeX/activeX5.bin" ContentType="application/vnd.ms-office.activeX"/>
  <Override PartName="/word/activeX/activeX6.bin" ContentType="application/vnd.ms-office.activeX"/>
  <Override PartName="/word/activeX/activeX7.bin" ContentType="application/vnd.ms-office.activeX"/>
  <Override PartName="/word/activeX/activeX8.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206" w:type="dxa"/>
        <w:jc w:val="center"/>
        <w:tblInd w:w="0" w:type="dxa"/>
        <w:tblBorders>
          <w:bottom w:val="single" w:sz="2" w:space="0" w:color="000000"/>
          <w:insideH w:val="single" w:sz="2" w:space="0" w:color="000000"/>
        </w:tblBorders>
        <w:tblCellMar>
          <w:top w:w="0" w:type="dxa"/>
          <w:left w:w="70" w:type="dxa"/>
          <w:bottom w:w="0" w:type="dxa"/>
          <w:right w:w="70" w:type="dxa"/>
        </w:tblCellMar>
      </w:tblPr>
      <w:tblGrid>
        <w:gridCol w:w="629"/>
        <w:gridCol w:w="331"/>
        <w:gridCol w:w="183"/>
        <w:gridCol w:w="64"/>
        <w:gridCol w:w="413"/>
        <w:gridCol w:w="765"/>
        <w:gridCol w:w="106"/>
        <w:gridCol w:w="940"/>
        <w:gridCol w:w="520"/>
        <w:gridCol w:w="1063"/>
        <w:gridCol w:w="127"/>
        <w:gridCol w:w="568"/>
        <w:gridCol w:w="1110"/>
        <w:gridCol w:w="683"/>
        <w:gridCol w:w="1276"/>
        <w:gridCol w:w="574"/>
        <w:gridCol w:w="854"/>
      </w:tblGrid>
      <w:tr>
        <w:trPr>
          <w:trHeight w:val="260" w:hRule="atLeast"/>
        </w:trPr>
        <w:tc>
          <w:tcPr>
            <w:tcW w:w="1207" w:type="dxa"/>
            <w:gridSpan w:val="4"/>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eastAsia="Arial Narrow" w:cs="Arial Narrow"/>
                <w:b w:val="false"/>
                <w:b w:val="false"/>
                <w:bCs w:val="false"/>
                <w:sz w:val="22"/>
                <w:szCs w:val="22"/>
              </w:rPr>
            </w:pPr>
            <w:r>
              <w:rPr>
                <w:rFonts w:eastAsia="Arial Narrow" w:cs="Arial Narrow" w:ascii="Liberation Sans Narrow" w:hAnsi="Liberation Sans Narrow"/>
                <w:b w:val="false"/>
                <w:bCs w:val="false"/>
                <w:sz w:val="22"/>
                <w:szCs w:val="22"/>
              </w:rPr>
              <w:t>Il sottoscritto</w:t>
            </w:r>
          </w:p>
        </w:tc>
        <w:tc>
          <w:tcPr>
            <w:tcW w:w="2744" w:type="dxa"/>
            <w:gridSpan w:val="5"/>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b w:val="false"/>
                <w:b w:val="false"/>
                <w:bCs w:val="false"/>
                <w:sz w:val="22"/>
                <w:szCs w:val="22"/>
              </w:rPr>
            </w:pPr>
            <w:r>
              <w:rPr>
                <w:rFonts w:ascii="Liberation Sans Narrow" w:hAnsi="Liberation Sans Narrow"/>
                <w:b w:val="false"/>
                <w:bCs w:val="false"/>
                <w:sz w:val="22"/>
                <w:szCs w:val="22"/>
              </w:rPr>
            </w:r>
          </w:p>
        </w:tc>
        <w:tc>
          <w:tcPr>
            <w:tcW w:w="1063" w:type="dxa"/>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eastAsia="Arial Narrow" w:cs="Arial Narrow"/>
                <w:b w:val="false"/>
                <w:b w:val="false"/>
                <w:bCs w:val="false"/>
                <w:sz w:val="22"/>
                <w:szCs w:val="22"/>
              </w:rPr>
            </w:pPr>
            <w:r>
              <w:rPr>
                <w:rFonts w:eastAsia="Arial Narrow" w:cs="Arial Narrow" w:ascii="Liberation Sans Narrow" w:hAnsi="Liberation Sans Narrow"/>
                <w:b w:val="false"/>
                <w:bCs w:val="false"/>
                <w:sz w:val="22"/>
                <w:szCs w:val="22"/>
              </w:rPr>
              <w:t>in qualità di</w:t>
            </w:r>
          </w:p>
        </w:tc>
        <w:tc>
          <w:tcPr>
            <w:tcW w:w="5192" w:type="dxa"/>
            <w:gridSpan w:val="7"/>
            <w:tcBorders>
              <w:bottom w:val="single" w:sz="2" w:space="0" w:color="000000"/>
              <w:insideH w:val="single" w:sz="2" w:space="0" w:color="000000"/>
            </w:tcBorders>
            <w:shd w:fill="auto" w:val="clear"/>
            <w:vAlign w:val="center"/>
          </w:tcPr>
          <w:p>
            <w:pPr>
              <w:pStyle w:val="Normal"/>
              <w:spacing w:before="62" w:after="0"/>
              <w:jc w:val="left"/>
              <w:textAlignment w:val="bottom"/>
              <w:rPr>
                <w:rFonts w:ascii="Liberation Sans Narrow" w:hAnsi="Liberation Sans Narrow"/>
                <w:b w:val="false"/>
                <w:b w:val="false"/>
                <w:bCs w:val="false"/>
                <w:sz w:val="22"/>
                <w:szCs w:val="22"/>
              </w:rPr>
            </w:pPr>
            <w:r>
              <w:rPr>
                <w:rFonts w:ascii="Liberation Sans Narrow" w:hAnsi="Liberation Sans Narrow"/>
                <w:b w:val="false"/>
                <w:bCs w:val="false"/>
                <w:sz w:val="22"/>
                <w:szCs w:val="22"/>
              </w:rPr>
            </w:r>
          </w:p>
        </w:tc>
      </w:tr>
      <w:tr>
        <w:trPr>
          <w:trHeight w:val="260" w:hRule="atLeast"/>
        </w:trPr>
        <w:tc>
          <w:tcPr>
            <w:tcW w:w="960" w:type="dxa"/>
            <w:gridSpan w:val="2"/>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della ditta</w:t>
            </w:r>
          </w:p>
        </w:tc>
        <w:tc>
          <w:tcPr>
            <w:tcW w:w="9246" w:type="dxa"/>
            <w:gridSpan w:val="1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1143" w:type="dxa"/>
            <w:gridSpan w:val="3"/>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con sede in</w:t>
            </w:r>
          </w:p>
        </w:tc>
        <w:tc>
          <w:tcPr>
            <w:tcW w:w="9063" w:type="dxa"/>
            <w:gridSpan w:val="1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 xml:space="preserve"> </w:t>
            </w:r>
            <w:r>
              <w:rPr>
                <w:rFonts w:eastAsia="Liberation Sans Narrow" w:cs="Arial Narrow" w:ascii="Liberation Sans Narrow" w:hAnsi="Liberation Sans Narrow"/>
                <w:sz w:val="22"/>
                <w:szCs w:val="22"/>
              </w:rPr>
              <w:tab/>
            </w:r>
          </w:p>
        </w:tc>
      </w:tr>
      <w:tr>
        <w:trPr>
          <w:trHeight w:val="260" w:hRule="atLeast"/>
        </w:trPr>
        <w:tc>
          <w:tcPr>
            <w:tcW w:w="62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CAP</w:t>
            </w:r>
          </w:p>
        </w:tc>
        <w:tc>
          <w:tcPr>
            <w:tcW w:w="991" w:type="dxa"/>
            <w:gridSpan w:val="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871" w:type="dxa"/>
            <w:gridSpan w:val="2"/>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Comune</w:t>
            </w:r>
          </w:p>
        </w:tc>
        <w:tc>
          <w:tcPr>
            <w:tcW w:w="6287" w:type="dxa"/>
            <w:gridSpan w:val="8"/>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74"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Prov.</w:t>
            </w:r>
          </w:p>
        </w:tc>
        <w:tc>
          <w:tcPr>
            <w:tcW w:w="854"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2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Tel</w:t>
            </w:r>
          </w:p>
        </w:tc>
        <w:tc>
          <w:tcPr>
            <w:tcW w:w="2802" w:type="dxa"/>
            <w:gridSpan w:val="7"/>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20"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Fax</w:t>
            </w:r>
          </w:p>
        </w:tc>
        <w:tc>
          <w:tcPr>
            <w:tcW w:w="2868" w:type="dxa"/>
            <w:gridSpan w:val="4"/>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c>
          <w:tcPr>
            <w:tcW w:w="683"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Mobile</w:t>
            </w:r>
          </w:p>
        </w:tc>
        <w:tc>
          <w:tcPr>
            <w:tcW w:w="2704" w:type="dxa"/>
            <w:gridSpan w:val="3"/>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2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Email</w:t>
            </w:r>
          </w:p>
        </w:tc>
        <w:tc>
          <w:tcPr>
            <w:tcW w:w="4512" w:type="dxa"/>
            <w:gridSpan w:val="10"/>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68"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t>PEC</w:t>
            </w:r>
          </w:p>
        </w:tc>
        <w:tc>
          <w:tcPr>
            <w:tcW w:w="4497"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eastAsia="Liberation Sans Narrow" w:cs="Arial Narrow"/>
                <w:sz w:val="22"/>
                <w:szCs w:val="22"/>
              </w:rPr>
            </w:pPr>
            <w:r>
              <w:rPr>
                <w:rFonts w:eastAsia="Liberation Sans Narrow" w:cs="Arial Narrow" w:ascii="Liberation Sans Narrow" w:hAnsi="Liberation Sans Narrow"/>
                <w:sz w:val="22"/>
                <w:szCs w:val="22"/>
              </w:rPr>
            </w:r>
          </w:p>
        </w:tc>
      </w:tr>
      <w:tr>
        <w:trPr>
          <w:trHeight w:val="260" w:hRule="atLeast"/>
        </w:trPr>
        <w:tc>
          <w:tcPr>
            <w:tcW w:w="629"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P.IVA</w:t>
            </w:r>
          </w:p>
        </w:tc>
        <w:tc>
          <w:tcPr>
            <w:tcW w:w="4512" w:type="dxa"/>
            <w:gridSpan w:val="10"/>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c>
          <w:tcPr>
            <w:tcW w:w="568" w:type="dxa"/>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C.F.</w:t>
            </w:r>
          </w:p>
        </w:tc>
        <w:tc>
          <w:tcPr>
            <w:tcW w:w="4497" w:type="dxa"/>
            <w:gridSpan w:val="5"/>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r>
        <w:trPr>
          <w:trHeight w:val="260" w:hRule="atLeast"/>
        </w:trPr>
        <w:tc>
          <w:tcPr>
            <w:tcW w:w="2385" w:type="dxa"/>
            <w:gridSpan w:val="6"/>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t>Attività svolta dall’azienda</w:t>
            </w:r>
          </w:p>
        </w:tc>
        <w:tc>
          <w:tcPr>
            <w:tcW w:w="7821" w:type="dxa"/>
            <w:gridSpan w:val="11"/>
            <w:tcBorders>
              <w:bottom w:val="single" w:sz="2" w:space="0" w:color="000000"/>
              <w:insideH w:val="single" w:sz="2" w:space="0" w:color="000000"/>
            </w:tcBorders>
            <w:shd w:fill="auto" w:val="clear"/>
            <w:vAlign w:val="center"/>
          </w:tcPr>
          <w:p>
            <w:pPr>
              <w:pStyle w:val="Normal"/>
              <w:spacing w:before="62" w:after="0"/>
              <w:jc w:val="both"/>
              <w:textAlignment w:val="bottom"/>
              <w:rPr>
                <w:rFonts w:ascii="Liberation Sans Narrow" w:hAnsi="Liberation Sans Narrow" w:cs="Arial Narrow"/>
                <w:sz w:val="22"/>
                <w:szCs w:val="22"/>
              </w:rPr>
            </w:pPr>
            <w:r>
              <w:rPr>
                <w:rFonts w:cs="Arial Narrow" w:ascii="Liberation Sans Narrow" w:hAnsi="Liberation Sans Narrow"/>
                <w:sz w:val="22"/>
                <w:szCs w:val="22"/>
              </w:rPr>
            </w:r>
          </w:p>
        </w:tc>
      </w:tr>
    </w:tbl>
    <w:p>
      <w:pPr>
        <w:pStyle w:val="Corpodeltesto3"/>
        <w:tabs>
          <w:tab w:val="clear" w:pos="709"/>
        </w:tabs>
        <w:spacing w:lineRule="auto" w:line="276" w:before="120" w:after="0"/>
        <w:jc w:val="both"/>
        <w:rPr>
          <w:rFonts w:ascii="Liberation Sans Narrow" w:hAnsi="Liberation Sans Narrow" w:cs="Liberation Sans Narrow"/>
          <w:b w:val="false"/>
          <w:b w:val="false"/>
          <w:bCs w:val="false"/>
          <w:caps w:val="false"/>
          <w:smallCaps w:val="false"/>
          <w:sz w:val="22"/>
          <w:szCs w:val="22"/>
        </w:rPr>
      </w:pPr>
      <w:r>
        <w:rPr>
          <w:rFonts w:cs="Liberation Sans Narrow" w:ascii="Liberation Sans Narrow" w:hAnsi="Liberation Sans Narrow"/>
          <w:b w:val="false"/>
          <w:bCs w:val="false"/>
          <w:caps w:val="false"/>
          <w:smallCaps w:val="false"/>
          <w:sz w:val="22"/>
          <w:szCs w:val="22"/>
        </w:rPr>
        <w:t>c</w:t>
      </w:r>
      <w:r>
        <w:rPr>
          <w:rFonts w:cs="Liberation Sans Narrow" w:ascii="Liberation Sans Narrow" w:hAnsi="Liberation Sans Narrow"/>
          <w:b w:val="false"/>
          <w:bCs w:val="false"/>
          <w:caps w:val="false"/>
          <w:smallCaps w:val="false"/>
          <w:sz w:val="22"/>
          <w:szCs w:val="22"/>
        </w:rPr>
        <w:t>on la presente richiede elaborazione di preventivo per l’effettuazione d</w:t>
      </w:r>
      <w:r>
        <w:rPr>
          <w:rFonts w:cs="Liberation Sans Narrow" w:ascii="Liberation Sans Narrow" w:hAnsi="Liberation Sans Narrow"/>
          <w:b w:val="false"/>
          <w:bCs w:val="false"/>
          <w:caps w:val="false"/>
          <w:smallCaps w:val="false"/>
          <w:sz w:val="22"/>
          <w:szCs w:val="22"/>
        </w:rPr>
        <w:t>ella</w:t>
      </w:r>
    </w:p>
    <w:p>
      <w:pPr>
        <w:pStyle w:val="Corpodeltesto3"/>
        <w:tabs>
          <w:tab w:val="left" w:pos="4245" w:leader="none"/>
        </w:tabs>
        <w:spacing w:lineRule="auto" w:line="276" w:before="0" w:after="0"/>
        <w:jc w:val="center"/>
        <w:rPr>
          <w:rFonts w:ascii="Liberation Sans Narrow" w:hAnsi="Liberation Sans Narrow" w:cs="Liberation Sans Narrow"/>
          <w:b w:val="false"/>
          <w:b w:val="false"/>
          <w:bCs w:val="false"/>
          <w:caps w:val="false"/>
          <w:smallCaps w:val="false"/>
          <w:sz w:val="22"/>
          <w:szCs w:val="22"/>
        </w:rPr>
      </w:pPr>
      <w:r>
        <w:rPr>
          <w:rFonts w:cs="Liberation Sans Narrow" w:ascii="Liberation Sans Narrow" w:hAnsi="Liberation Sans Narrow"/>
          <w:b w:val="false"/>
          <w:bCs w:val="false"/>
          <w:caps w:val="false"/>
          <w:smallCaps w:val="false"/>
          <w:sz w:val="22"/>
          <w:szCs w:val="22"/>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134.2pt;height:14.1pt" type="#shapetype_75"/>
          <w:control r:id="rId2" w:name="tipo verifica" w:shapeid="control_shape_0"/>
        </w:object>
      </w:r>
      <w:r>
        <w:rPr>
          <w:rFonts w:cs="Liberation Sans Narrow" w:ascii="Liberation Sans Narrow" w:hAnsi="Liberation Sans Narrow"/>
          <w:b w:val="false"/>
          <w:bCs w:val="false"/>
          <w:caps w:val="false"/>
          <w:smallCaps w:val="false"/>
          <w:sz w:val="22"/>
          <w:szCs w:val="22"/>
        </w:rPr>
        <w:tab/>
      </w:r>
      <w:r>
        <w:rPr>
          <w:rFonts w:cs="Liberation Sans Narrow" w:ascii="Liberation Sans Narrow" w:hAnsi="Liberation Sans Narrow"/>
          <w:b w:val="false"/>
          <w:bCs w:val="false"/>
          <w:caps w:val="false"/>
          <w:smallCaps w:val="false"/>
          <w:sz w:val="22"/>
          <w:szCs w:val="22"/>
        </w:rPr>
        <w:object>
          <v:shape id="control_shape_1" style="width:138.85pt;height:14.1pt" type="#shapetype_75"/>
          <w:control r:id="rId3" w:name="tipo verifica" w:shapeid="control_shape_1"/>
        </w:object>
      </w:r>
    </w:p>
    <w:p>
      <w:pPr>
        <w:pStyle w:val="Corpodeltesto3"/>
        <w:tabs>
          <w:tab w:val="clear" w:pos="709"/>
        </w:tabs>
        <w:spacing w:before="0" w:after="0"/>
        <w:jc w:val="both"/>
        <w:rPr>
          <w:rFonts w:ascii="Liberation Sans Narrow" w:hAnsi="Liberation Sans Narrow" w:cs="Liberation Sans Narrow"/>
          <w:b w:val="false"/>
          <w:b w:val="false"/>
          <w:bCs w:val="false"/>
          <w:caps w:val="false"/>
          <w:smallCaps w:val="false"/>
          <w:sz w:val="22"/>
          <w:szCs w:val="22"/>
        </w:rPr>
      </w:pPr>
      <w:r>
        <w:rPr>
          <w:rFonts w:cs="Liberation Sans Narrow" w:ascii="Liberation Sans Narrow" w:hAnsi="Liberation Sans Narrow"/>
          <w:b w:val="false"/>
          <w:bCs w:val="false"/>
          <w:caps w:val="false"/>
          <w:smallCaps w:val="false"/>
          <w:sz w:val="22"/>
          <w:szCs w:val="22"/>
        </w:rPr>
        <w:t>ai sensi del D.P.R. 22/10/01 n°462 dei seguenti impianti (da compilare a cura del richiedente):</w:t>
      </w:r>
    </w:p>
    <w:p>
      <w:pPr>
        <w:pStyle w:val="Normal"/>
        <w:tabs>
          <w:tab w:val="left" w:pos="3405" w:leader="none"/>
          <w:tab w:val="left" w:pos="6810" w:leader="none"/>
        </w:tabs>
        <w:spacing w:before="31" w:after="31"/>
        <w:jc w:val="center"/>
        <w:rPr>
          <w:rFonts w:ascii="Liberation Sans Narrow" w:hAnsi="Liberation Sans Narrow" w:cs="Liberation Sans Narrow"/>
          <w:b w:val="false"/>
          <w:b w:val="false"/>
          <w:bCs w:val="false"/>
          <w:caps w:val="false"/>
          <w:smallCaps w:val="false"/>
          <w:sz w:val="22"/>
          <w:szCs w:val="22"/>
        </w:rPr>
      </w:pPr>
      <w:r>
        <w:rPr>
          <w:rFonts w:cs="Liberation Sans Narrow" w:ascii="Liberation Sans Narrow" w:hAnsi="Liberation Sans Narrow"/>
          <w:b w:val="false"/>
          <w:bCs w:val="false"/>
          <w:caps w:val="false"/>
          <w:smallCaps w:val="false"/>
          <w:sz w:val="22"/>
          <w:szCs w:val="22"/>
        </w:rPr>
        <w:object>
          <v:shape id="control_shape_2" style="width:141.7pt;height:28.3pt" type="#shapetype_75"/>
          <w:control r:id="rId4" w:name="tipo impianto" w:shapeid="control_shape_2"/>
        </w:object>
      </w:r>
      <w:r>
        <w:rPr>
          <w:rFonts w:cs="Liberation Sans Narrow" w:ascii="Liberation Sans Narrow" w:hAnsi="Liberation Sans Narrow"/>
          <w:b w:val="false"/>
          <w:bCs w:val="false"/>
          <w:caps w:val="false"/>
          <w:smallCaps w:val="false"/>
          <w:sz w:val="22"/>
          <w:szCs w:val="22"/>
        </w:rPr>
        <w:tab/>
      </w:r>
      <w:r>
        <w:rPr>
          <w:rFonts w:cs="Liberation Sans Narrow" w:ascii="Liberation Sans Narrow" w:hAnsi="Liberation Sans Narrow"/>
          <w:b w:val="false"/>
          <w:bCs w:val="false"/>
          <w:caps w:val="false"/>
          <w:smallCaps w:val="false"/>
          <w:sz w:val="22"/>
          <w:szCs w:val="22"/>
        </w:rPr>
        <w:object>
          <v:shape id="control_shape_3" style="width:141.7pt;height:28.3pt" type="#shapetype_75"/>
          <w:control r:id="rId5" w:name="tipo impianto" w:shapeid="control_shape_3"/>
        </w:object>
      </w:r>
      <w:r>
        <w:rPr>
          <w:rFonts w:cs="Liberation Sans Narrow" w:ascii="Liberation Sans Narrow" w:hAnsi="Liberation Sans Narrow"/>
          <w:b w:val="false"/>
          <w:bCs w:val="false"/>
          <w:caps w:val="false"/>
          <w:smallCaps w:val="false"/>
          <w:sz w:val="22"/>
          <w:szCs w:val="22"/>
        </w:rPr>
        <w:tab/>
      </w:r>
      <w:r>
        <w:rPr>
          <w:rFonts w:cs="Liberation Sans Narrow" w:ascii="Liberation Sans Narrow" w:hAnsi="Liberation Sans Narrow"/>
          <w:b w:val="false"/>
          <w:bCs w:val="false"/>
          <w:caps w:val="false"/>
          <w:smallCaps w:val="false"/>
          <w:sz w:val="22"/>
          <w:szCs w:val="22"/>
        </w:rPr>
        <w:object>
          <v:shape id="control_shape_4" style="width:141.7pt;height:27.75pt" type="#shapetype_75"/>
          <w:control r:id="rId6" w:name="tipo impianto" w:shapeid="control_shape_4"/>
        </w:object>
      </w:r>
    </w:p>
    <w:tbl>
      <w:tblPr>
        <w:tblW w:w="10206" w:type="dxa"/>
        <w:jc w:val="center"/>
        <w:tblInd w:w="0" w:type="dxa"/>
        <w:tblBorders>
          <w:top w:val="single" w:sz="2" w:space="0" w:color="000000"/>
          <w:left w:val="single" w:sz="2" w:space="0" w:color="000000"/>
          <w:bottom w:val="single" w:sz="2" w:space="0" w:color="000000"/>
          <w:insideH w:val="single" w:sz="2" w:space="0" w:color="000000"/>
        </w:tblBorders>
        <w:tblCellMar>
          <w:top w:w="0" w:type="dxa"/>
          <w:left w:w="69" w:type="dxa"/>
          <w:bottom w:w="0" w:type="dxa"/>
          <w:right w:w="70" w:type="dxa"/>
        </w:tblCellMar>
      </w:tblPr>
      <w:tblGrid>
        <w:gridCol w:w="1020"/>
        <w:gridCol w:w="1695"/>
        <w:gridCol w:w="2414"/>
        <w:gridCol w:w="1276"/>
        <w:gridCol w:w="3801"/>
      </w:tblGrid>
      <w:tr>
        <w:trPr>
          <w:trHeight w:val="240" w:hRule="atLeast"/>
        </w:trPr>
        <w:tc>
          <w:tcPr>
            <w:tcW w:w="1020"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t>Ubicazione</w:t>
            </w:r>
          </w:p>
        </w:tc>
        <w:tc>
          <w:tcPr>
            <w:tcW w:w="4109" w:type="dxa"/>
            <w:gridSpan w:val="2"/>
            <w:tcBorders>
              <w:top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r>
          </w:p>
        </w:tc>
        <w:tc>
          <w:tcPr>
            <w:tcW w:w="1276" w:type="dxa"/>
            <w:tcBorders>
              <w:top w:val="single" w:sz="2" w:space="0" w:color="000000"/>
              <w:left w:val="single" w:sz="2" w:space="0" w:color="000000"/>
              <w:bottom w:val="single" w:sz="2" w:space="0" w:color="000000"/>
              <w:insideH w:val="single" w:sz="2" w:space="0" w:color="000000"/>
            </w:tcBorders>
            <w:shd w:fill="auto" w:val="clear"/>
            <w:vAlign w:val="bottom"/>
          </w:tcPr>
          <w:p>
            <w:pPr>
              <w:pStyle w:val="Normal"/>
              <w:snapToGrid w:val="false"/>
              <w:spacing w:before="60" w:after="60"/>
              <w:jc w:val="both"/>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t>CAP/Comune:</w:t>
            </w:r>
          </w:p>
        </w:tc>
        <w:tc>
          <w:tcPr>
            <w:tcW w:w="3801"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bottom"/>
          </w:tcPr>
          <w:p>
            <w:pPr>
              <w:pStyle w:val="Normal"/>
              <w:snapToGrid w:val="false"/>
              <w:spacing w:before="60" w:after="60"/>
              <w:jc w:val="both"/>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r>
          </w:p>
        </w:tc>
      </w:tr>
      <w:tr>
        <w:trPr>
          <w:trHeight w:val="240" w:hRule="atLeast"/>
        </w:trPr>
        <w:tc>
          <w:tcPr>
            <w:tcW w:w="2715" w:type="dxa"/>
            <w:gridSpan w:val="2"/>
            <w:tcBorders>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t>Tipo</w:t>
            </w:r>
            <w:r>
              <w:rPr>
                <w:rFonts w:cs="Liberation Sans Narrow" w:ascii="Liberation Sans Narrow" w:hAnsi="Liberation Sans Narrow"/>
                <w:b/>
                <w:bCs/>
                <w:sz w:val="20"/>
                <w:szCs w:val="20"/>
              </w:rPr>
              <w:t>logia</w:t>
            </w:r>
            <w:r>
              <w:rPr>
                <w:rFonts w:cs="Liberation Sans Narrow" w:ascii="Liberation Sans Narrow" w:hAnsi="Liberation Sans Narrow"/>
                <w:b/>
                <w:bCs/>
                <w:sz w:val="20"/>
                <w:szCs w:val="20"/>
              </w:rPr>
              <w:t xml:space="preserve"> attività </w:t>
            </w:r>
            <w:r>
              <w:rPr>
                <w:rFonts w:cs="Liberation Sans Narrow" w:ascii="Liberation Sans Narrow" w:hAnsi="Liberation Sans Narrow"/>
                <w:b/>
                <w:bCs/>
                <w:sz w:val="20"/>
                <w:szCs w:val="20"/>
              </w:rPr>
              <w:t>volta nei locali</w:t>
            </w:r>
            <w:r>
              <w:rPr>
                <w:rFonts w:cs="Liberation Sans Narrow" w:ascii="Liberation Sans Narrow" w:hAnsi="Liberation Sans Narrow"/>
                <w:b/>
                <w:bCs/>
                <w:sz w:val="20"/>
                <w:szCs w:val="20"/>
              </w:rPr>
              <w:t>:</w:t>
            </w:r>
          </w:p>
        </w:tc>
        <w:tc>
          <w:tcPr>
            <w:tcW w:w="7491" w:type="dxa"/>
            <w:gridSpan w:val="3"/>
            <w:tcBorders>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0" w:after="60"/>
              <w:jc w:val="both"/>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r>
          </w:p>
        </w:tc>
      </w:tr>
      <w:tr>
        <w:trPr>
          <w:trHeight w:val="240" w:hRule="atLeast"/>
        </w:trPr>
        <w:tc>
          <w:tcPr>
            <w:tcW w:w="2715" w:type="dxa"/>
            <w:gridSpan w:val="2"/>
            <w:tcBorders>
              <w:left w:val="single" w:sz="2" w:space="0" w:color="000000"/>
              <w:bottom w:val="single" w:sz="2" w:space="0" w:color="000000"/>
              <w:insideH w:val="single" w:sz="2" w:space="0" w:color="000000"/>
            </w:tcBorders>
            <w:shd w:fill="auto" w:val="clear"/>
            <w:vAlign w:val="bottom"/>
          </w:tcPr>
          <w:p>
            <w:pPr>
              <w:pStyle w:val="Normal"/>
              <w:spacing w:before="60" w:after="60"/>
              <w:jc w:val="both"/>
              <w:rPr>
                <w:rFonts w:ascii="Liberation Sans Narrow" w:hAnsi="Liberation Sans Narrow" w:cs="Liberation Sans Narrow"/>
                <w:sz w:val="20"/>
                <w:szCs w:val="20"/>
              </w:rPr>
            </w:pPr>
            <w:r>
              <w:rPr>
                <w:rFonts w:cs="Liberation Sans Narrow" w:ascii="Liberation Sans Narrow" w:hAnsi="Liberation Sans Narrow"/>
                <w:b/>
                <w:bCs/>
                <w:sz w:val="20"/>
                <w:szCs w:val="20"/>
              </w:rPr>
              <w:t xml:space="preserve">Superficie indicativa </w:t>
            </w:r>
            <w:r>
              <w:rPr>
                <w:rFonts w:cs="Liberation Sans Narrow" w:ascii="Liberation Sans Narrow" w:hAnsi="Liberation Sans Narrow"/>
                <w:b/>
                <w:bCs/>
                <w:sz w:val="20"/>
                <w:szCs w:val="20"/>
              </w:rPr>
              <w:t>dei locali</w:t>
            </w:r>
            <w:r>
              <w:rPr>
                <w:rFonts w:cs="Liberation Sans Narrow" w:ascii="Liberation Sans Narrow" w:hAnsi="Liberation Sans Narrow"/>
                <w:b/>
                <w:bCs/>
                <w:sz w:val="20"/>
                <w:szCs w:val="20"/>
              </w:rPr>
              <w:t>:</w:t>
            </w:r>
          </w:p>
        </w:tc>
        <w:tc>
          <w:tcPr>
            <w:tcW w:w="7491" w:type="dxa"/>
            <w:gridSpan w:val="3"/>
            <w:tcBorders>
              <w:bottom w:val="single" w:sz="2" w:space="0" w:color="000000"/>
              <w:right w:val="single" w:sz="2" w:space="0" w:color="000000"/>
              <w:insideH w:val="single" w:sz="2" w:space="0" w:color="000000"/>
              <w:insideV w:val="single" w:sz="2" w:space="0" w:color="000000"/>
            </w:tcBorders>
            <w:shd w:fill="auto" w:val="clear"/>
            <w:vAlign w:val="bottom"/>
          </w:tcPr>
          <w:p>
            <w:pPr>
              <w:pStyle w:val="Normal"/>
              <w:spacing w:before="60" w:after="60"/>
              <w:jc w:val="both"/>
              <w:rPr>
                <w:rFonts w:ascii="Liberation Sans Narrow" w:hAnsi="Liberation Sans Narrow" w:cs="Liberation Sans Narrow"/>
                <w:sz w:val="20"/>
                <w:szCs w:val="20"/>
              </w:rPr>
            </w:pPr>
            <w:r>
              <w:rPr>
                <w:rFonts w:cs="Liberation Sans Narrow" w:ascii="Liberation Sans Narrow" w:hAnsi="Liberation Sans Narrow"/>
                <w:b/>
                <w:bCs/>
                <w:sz w:val="20"/>
                <w:szCs w:val="20"/>
              </w:rPr>
              <w:t>m</w:t>
            </w:r>
            <w:r>
              <w:rPr>
                <w:rFonts w:cs="Liberation Sans Narrow" w:ascii="Liberation Sans Narrow" w:hAnsi="Liberation Sans Narrow"/>
                <w:b/>
                <w:bCs/>
                <w:sz w:val="20"/>
                <w:szCs w:val="20"/>
                <w:vertAlign w:val="superscript"/>
              </w:rPr>
              <w:t>2</w:t>
            </w:r>
            <w:r>
              <w:rPr>
                <w:rFonts w:cs="Liberation Sans Narrow" w:ascii="Liberation Sans Narrow" w:hAnsi="Liberation Sans Narrow"/>
                <w:sz w:val="20"/>
                <w:szCs w:val="20"/>
                <w:vertAlign w:val="superscript"/>
              </w:rPr>
              <w:t xml:space="preserve"> </w:t>
            </w:r>
          </w:p>
        </w:tc>
      </w:tr>
    </w:tbl>
    <w:p>
      <w:pPr>
        <w:pStyle w:val="Notaapidipagina"/>
        <w:spacing w:before="62" w:after="31"/>
        <w:rPr>
          <w:rFonts w:ascii="Liberation Sans Narrow" w:hAnsi="Liberation Sans Narrow"/>
          <w:sz w:val="22"/>
          <w:szCs w:val="22"/>
        </w:rPr>
      </w:pPr>
      <w:r>
        <w:rPr>
          <w:rFonts w:cs="Liberation Sans Narrow" w:ascii="Liberation Sans Narrow" w:hAnsi="Liberation Sans Narrow"/>
          <w:sz w:val="22"/>
          <w:szCs w:val="22"/>
        </w:rPr>
        <w:t>Con le seguenti caratteristiche</w:t>
      </w:r>
      <w:r>
        <w:rPr>
          <w:rFonts w:cs="Liberation Sans Narrow" w:ascii="Liberation Sans Narrow" w:hAnsi="Liberation Sans Narrow"/>
          <w:sz w:val="22"/>
          <w:szCs w:val="22"/>
        </w:rPr>
        <w:t>:</w:t>
      </w:r>
    </w:p>
    <w:tbl>
      <w:tblPr>
        <w:tblW w:w="10206" w:type="dxa"/>
        <w:jc w:val="center"/>
        <w:tblInd w:w="0" w:type="dxa"/>
        <w:tblBorders>
          <w:top w:val="single" w:sz="2" w:space="0" w:color="000000"/>
          <w:left w:val="single" w:sz="2" w:space="0" w:color="000000"/>
          <w:bottom w:val="single" w:sz="2" w:space="0" w:color="000000"/>
          <w:insideH w:val="single" w:sz="2" w:space="0" w:color="000000"/>
        </w:tblBorders>
        <w:tblCellMar>
          <w:top w:w="0" w:type="dxa"/>
          <w:left w:w="69" w:type="dxa"/>
          <w:bottom w:w="0" w:type="dxa"/>
          <w:right w:w="70" w:type="dxa"/>
        </w:tblCellMar>
      </w:tblPr>
      <w:tblGrid>
        <w:gridCol w:w="1755"/>
        <w:gridCol w:w="1530"/>
        <w:gridCol w:w="2550"/>
        <w:gridCol w:w="1140"/>
        <w:gridCol w:w="2610"/>
        <w:gridCol w:w="621"/>
      </w:tblGrid>
      <w:tr>
        <w:trPr>
          <w:trHeight w:val="345" w:hRule="exact"/>
        </w:trPr>
        <w:tc>
          <w:tcPr>
            <w:tcW w:w="1755"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right"/>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t>Potenza installata:</w:t>
            </w:r>
          </w:p>
        </w:tc>
        <w:tc>
          <w:tcPr>
            <w:tcW w:w="1530" w:type="dxa"/>
            <w:tcBorders>
              <w:top w:val="single" w:sz="2" w:space="0" w:color="000000"/>
              <w:bottom w:val="single" w:sz="2" w:space="0" w:color="000000"/>
              <w:insideH w:val="single" w:sz="2" w:space="0" w:color="000000"/>
            </w:tcBorders>
            <w:shd w:fill="auto" w:val="clear"/>
            <w:vAlign w:val="center"/>
          </w:tcPr>
          <w:p>
            <w:pPr>
              <w:pStyle w:val="Normal"/>
              <w:jc w:val="right"/>
              <w:rPr>
                <w:rFonts w:ascii="Liberation Sans Narrow" w:hAnsi="Liberation Sans Narrow" w:cs="Liberation Sans Narrow"/>
                <w:sz w:val="20"/>
                <w:szCs w:val="20"/>
              </w:rPr>
            </w:pPr>
            <w:r>
              <w:rPr>
                <w:rFonts w:cs="Liberation Sans Narrow" w:ascii="Liberation Sans Narrow" w:hAnsi="Liberation Sans Narrow"/>
                <w:sz w:val="20"/>
                <w:szCs w:val="20"/>
              </w:rPr>
              <w:t xml:space="preserve"> </w:t>
            </w:r>
            <w:r>
              <w:rPr>
                <w:rFonts w:cs="Liberation Sans Narrow" w:ascii="Liberation Sans Narrow" w:hAnsi="Liberation Sans Narrow"/>
                <w:sz w:val="20"/>
                <w:szCs w:val="20"/>
              </w:rPr>
              <w:t>kW</w:t>
            </w:r>
          </w:p>
        </w:tc>
        <w:tc>
          <w:tcPr>
            <w:tcW w:w="2550" w:type="dxa"/>
            <w:tcBorders>
              <w:top w:val="single" w:sz="2" w:space="0" w:color="000000"/>
              <w:left w:val="single" w:sz="2" w:space="0" w:color="000000"/>
              <w:bottom w:val="single" w:sz="2" w:space="0" w:color="000000"/>
              <w:insideH w:val="single" w:sz="2" w:space="0" w:color="000000"/>
            </w:tcBorders>
            <w:shd w:fill="auto" w:val="clear"/>
            <w:vAlign w:val="center"/>
          </w:tcPr>
          <w:p>
            <w:pPr>
              <w:pStyle w:val="Rigadintestazione"/>
              <w:tabs>
                <w:tab w:val="clear" w:pos="4819"/>
                <w:tab w:val="clear" w:pos="9638"/>
              </w:tabs>
              <w:jc w:val="right"/>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t>Tensione di alimentazione:</w:t>
            </w:r>
          </w:p>
        </w:tc>
        <w:tc>
          <w:tcPr>
            <w:tcW w:w="1140" w:type="dxa"/>
            <w:tcBorders>
              <w:top w:val="single" w:sz="2" w:space="0" w:color="000000"/>
              <w:bottom w:val="single" w:sz="2" w:space="0" w:color="000000"/>
              <w:insideH w:val="single" w:sz="2" w:space="0" w:color="000000"/>
            </w:tcBorders>
            <w:shd w:fill="auto" w:val="clear"/>
            <w:vAlign w:val="center"/>
          </w:tcPr>
          <w:p>
            <w:pPr>
              <w:pStyle w:val="Rigadintestazione"/>
              <w:tabs>
                <w:tab w:val="clear" w:pos="4819"/>
                <w:tab w:val="clear" w:pos="9638"/>
              </w:tabs>
              <w:jc w:val="right"/>
              <w:rPr>
                <w:rFonts w:ascii="Liberation Sans Narrow" w:hAnsi="Liberation Sans Narrow" w:cs="Liberation Sans Narrow"/>
                <w:sz w:val="20"/>
                <w:szCs w:val="20"/>
              </w:rPr>
            </w:pPr>
            <w:r>
              <w:rPr>
                <w:rFonts w:cs="Liberation Sans Narrow" w:ascii="Liberation Sans Narrow" w:hAnsi="Liberation Sans Narrow"/>
                <w:sz w:val="20"/>
                <w:szCs w:val="20"/>
              </w:rPr>
              <w:t>Volt</w:t>
            </w:r>
          </w:p>
        </w:tc>
        <w:tc>
          <w:tcPr>
            <w:tcW w:w="2610"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tabs>
                <w:tab w:val="clear" w:pos="709"/>
              </w:tabs>
              <w:spacing w:lineRule="auto" w:line="240"/>
              <w:jc w:val="right"/>
              <w:rPr>
                <w:rFonts w:ascii="Liberation Sans Narrow" w:hAnsi="Liberation Sans Narrow" w:cs="Liberation Sans Narrow"/>
                <w:b/>
                <w:b/>
                <w:bCs/>
                <w:sz w:val="20"/>
                <w:szCs w:val="20"/>
              </w:rPr>
            </w:pPr>
            <w:r>
              <w:rPr>
                <w:rFonts w:cs="Liberation Sans Narrow" w:ascii="Liberation Sans Narrow" w:hAnsi="Liberation Sans Narrow"/>
                <w:b/>
                <w:bCs/>
                <w:sz w:val="20"/>
                <w:szCs w:val="20"/>
              </w:rPr>
              <w:t>N° cabine di trasformazione:</w:t>
            </w:r>
          </w:p>
        </w:tc>
        <w:tc>
          <w:tcPr>
            <w:tcW w:w="621" w:type="dxa"/>
            <w:tcBorders>
              <w:top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Rigadintestazione"/>
              <w:tabs>
                <w:tab w:val="clear" w:pos="4819"/>
                <w:tab w:val="clear" w:pos="9638"/>
              </w:tabs>
              <w:jc w:val="right"/>
              <w:rPr>
                <w:rFonts w:ascii="Liberation Sans Narrow" w:hAnsi="Liberation Sans Narrow"/>
                <w:sz w:val="20"/>
                <w:szCs w:val="20"/>
              </w:rPr>
            </w:pPr>
            <w:r>
              <w:rPr>
                <w:rFonts w:ascii="Liberation Sans Narrow" w:hAnsi="Liberation Sans Narrow"/>
                <w:sz w:val="20"/>
                <w:szCs w:val="20"/>
              </w:rPr>
            </w:r>
          </w:p>
        </w:tc>
      </w:tr>
      <w:tr>
        <w:trPr>
          <w:trHeight w:val="390" w:hRule="exact"/>
        </w:trPr>
        <w:tc>
          <w:tcPr>
            <w:tcW w:w="10206" w:type="dxa"/>
            <w:gridSpan w:val="6"/>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tabs>
                <w:tab w:val="left" w:pos="2265" w:leader="none"/>
                <w:tab w:val="left" w:pos="3114" w:leader="none"/>
                <w:tab w:val="left" w:pos="3975" w:leader="none"/>
              </w:tabs>
              <w:rPr>
                <w:rFonts w:ascii="Liberation Sans Narrow" w:hAnsi="Liberation Sans Narrow"/>
                <w:sz w:val="20"/>
                <w:szCs w:val="20"/>
              </w:rPr>
            </w:pPr>
            <w:r>
              <w:rPr>
                <w:rFonts w:cs="Liberation Sans Narrow" w:ascii="Liberation Sans Narrow" w:hAnsi="Liberation Sans Narrow"/>
                <w:sz w:val="20"/>
                <w:szCs w:val="20"/>
              </w:rPr>
              <w:t>Sistema di distribuzione:</w:t>
              <w:tab/>
            </w:r>
            <w:r>
              <w:rPr>
                <w:rFonts w:cs="Liberation Sans Narrow" w:ascii="Liberation Sans Narrow" w:hAnsi="Liberation Sans Narrow"/>
                <w:sz w:val="20"/>
                <w:szCs w:val="20"/>
              </w:rPr>
              <w:object>
                <v:shape id="control_shape_5" style="width:28.3pt;height:14.1pt" type="#shapetype_75"/>
                <w:control r:id="rId7" w:name="sistema distribuzione" w:shapeid="control_shape_5"/>
              </w:object>
            </w:r>
            <w:r>
              <w:rPr>
                <w:rFonts w:cs="Liberation Sans Narrow" w:ascii="Liberation Sans Narrow" w:hAnsi="Liberation Sans Narrow"/>
                <w:sz w:val="20"/>
                <w:szCs w:val="20"/>
              </w:rPr>
              <w:tab/>
            </w:r>
            <w:r>
              <w:rPr>
                <w:rFonts w:cs="Liberation Sans Narrow" w:ascii="Liberation Sans Narrow" w:hAnsi="Liberation Sans Narrow"/>
                <w:sz w:val="20"/>
                <w:szCs w:val="20"/>
              </w:rPr>
              <w:object>
                <v:shape id="control_shape_6" style="width:28.3pt;height:14.1pt" type="#shapetype_75"/>
                <w:control r:id="rId8" w:name="sistema distribuzione" w:shapeid="control_shape_6"/>
              </w:object>
            </w:r>
            <w:r>
              <w:rPr>
                <w:rFonts w:cs="Liberation Sans Narrow" w:ascii="Liberation Sans Narrow" w:hAnsi="Liberation Sans Narrow"/>
                <w:sz w:val="20"/>
                <w:szCs w:val="20"/>
              </w:rPr>
              <w:tab/>
            </w:r>
            <w:r>
              <w:rPr>
                <w:rFonts w:cs="Liberation Sans Narrow" w:ascii="Liberation Sans Narrow" w:hAnsi="Liberation Sans Narrow"/>
                <w:sz w:val="20"/>
                <w:szCs w:val="20"/>
              </w:rPr>
              <w:object>
                <v:shape id="control_shape_7" style="width:28.3pt;height:14.1pt" type="#shapetype_75"/>
                <w:control r:id="rId9" w:name="sistema distribuzione" w:shapeid="control_shape_7"/>
              </w:object>
            </w:r>
          </w:p>
        </w:tc>
      </w:tr>
    </w:tbl>
    <w:p>
      <w:pPr>
        <w:pStyle w:val="Normal"/>
        <w:rPr>
          <w:rFonts w:ascii="Liberation Sans Narrow" w:hAnsi="Liberation Sans Narrow" w:cs="Liberation Sans Narrow"/>
          <w:sz w:val="18"/>
          <w:szCs w:val="18"/>
        </w:rPr>
      </w:pPr>
      <w:r>
        <w:rPr>
          <w:rFonts w:cs="Liberation Sans Narrow" w:ascii="Liberation Sans Narrow" w:hAnsi="Liberation Sans Narrow"/>
          <w:sz w:val="18"/>
          <w:szCs w:val="18"/>
        </w:rPr>
      </w:r>
    </w:p>
    <w:tbl>
      <w:tblPr>
        <w:tblW w:w="10206" w:type="dxa"/>
        <w:jc w:val="center"/>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1558"/>
        <w:gridCol w:w="3317"/>
        <w:gridCol w:w="969"/>
        <w:gridCol w:w="3336"/>
        <w:gridCol w:w="1026"/>
      </w:tblGrid>
      <w:tr>
        <w:trPr/>
        <w:tc>
          <w:tcPr>
            <w:tcW w:w="1558" w:type="dxa"/>
            <w:vMerge w:val="restart"/>
            <w:tcBorders>
              <w:top w:val="single" w:sz="2" w:space="0" w:color="000000"/>
              <w:left w:val="single" w:sz="2" w:space="0" w:color="000000"/>
              <w:bottom w:val="single" w:sz="2" w:space="0" w:color="000000"/>
              <w:insideH w:val="single" w:sz="2" w:space="0" w:color="000000"/>
            </w:tcBorders>
            <w:shd w:fill="auto" w:val="clear"/>
            <w:vAlign w:val="center"/>
          </w:tcPr>
          <w:p>
            <w:pPr>
              <w:pStyle w:val="Normal"/>
              <w:snapToGrid w:val="false"/>
              <w:jc w:val="center"/>
              <w:rPr>
                <w:rFonts w:ascii="Liberation Sans Narrow" w:hAnsi="Liberation Sans Narrow" w:cs="Liberation Sans Narrow"/>
                <w:b/>
                <w:b/>
                <w:sz w:val="20"/>
                <w:szCs w:val="20"/>
              </w:rPr>
            </w:pPr>
            <w:r>
              <w:rPr>
                <w:rFonts w:cs="Liberation Sans Narrow" w:ascii="Liberation Sans Narrow" w:hAnsi="Liberation Sans Narrow"/>
                <w:b/>
                <w:sz w:val="20"/>
                <w:szCs w:val="20"/>
              </w:rPr>
              <w:t>Dispositivi di protezione contro le scariche atmosferiche</w:t>
            </w:r>
          </w:p>
        </w:tc>
        <w:tc>
          <w:tcPr>
            <w:tcW w:w="3317"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left"/>
              <w:rPr>
                <w:rFonts w:ascii="Liberation Sans Narrow" w:hAnsi="Liberation Sans Narrow" w:cs="Liberation Sans Narrow"/>
                <w:sz w:val="18"/>
                <w:szCs w:val="18"/>
              </w:rPr>
            </w:pPr>
            <w:r>
              <w:rPr>
                <w:rFonts w:cs="Liberation Sans Narrow" w:ascii="Liberation Sans Narrow" w:hAnsi="Liberation Sans Narrow"/>
                <w:sz w:val="18"/>
                <w:szCs w:val="18"/>
              </w:rPr>
              <w:object>
                <v:shape id="control_shape_8" style="width:112.55pt;height:14.1pt" type="#shapetype_75"/>
                <w:control r:id="rId10" w:name="sistema distribuzione" w:shapeid="control_shape_8"/>
              </w:object>
            </w:r>
          </w:p>
        </w:tc>
        <w:tc>
          <w:tcPr>
            <w:tcW w:w="969"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center"/>
              <w:rPr>
                <w:rFonts w:ascii="Liberation Sans Narrow" w:hAnsi="Liberation Sans Narrow"/>
              </w:rPr>
            </w:pPr>
            <w:r>
              <w:rPr>
                <w:rFonts w:ascii="Liberation Sans Narrow" w:hAnsi="Liberation Sans Narrow"/>
              </w:rPr>
            </w:r>
          </w:p>
        </w:tc>
        <w:tc>
          <w:tcPr>
            <w:tcW w:w="3336" w:type="dxa"/>
            <w:tcBorders>
              <w:top w:val="single" w:sz="2" w:space="0" w:color="000000"/>
              <w:left w:val="single" w:sz="2" w:space="0" w:color="000000"/>
              <w:bottom w:val="single" w:sz="2" w:space="0" w:color="000000"/>
              <w:insideH w:val="single" w:sz="2" w:space="0" w:color="000000"/>
            </w:tcBorders>
            <w:shd w:fill="auto" w:val="clear"/>
            <w:vAlign w:val="center"/>
          </w:tcPr>
          <w:p>
            <w:pPr>
              <w:pStyle w:val="Normal"/>
              <w:jc w:val="left"/>
              <w:rPr>
                <w:rFonts w:ascii="Liberation Sans Narrow" w:hAnsi="Liberation Sans Narrow"/>
              </w:rPr>
            </w:pPr>
            <w:r>
              <w:rPr>
                <w:rFonts w:cs="Liberation Sans Narrow" w:ascii="Liberation Sans Narrow" w:hAnsi="Liberation Sans Narrow"/>
                <w:sz w:val="18"/>
                <w:szCs w:val="18"/>
              </w:rPr>
              <w:object>
                <v:shape id="control_shape_9" style="width:160.75pt;height:14.1pt" type="#shapetype_75"/>
                <w:control r:id="rId11" w:name="sistema distribuzione" w:shapeid="control_shape_9"/>
              </w:object>
            </w:r>
            <w:r>
              <w:rPr>
                <w:rFonts w:cs="Liberation Sans Narrow" w:ascii="Liberation Sans Narrow" w:hAnsi="Liberation Sans Narrow"/>
                <w:sz w:val="18"/>
                <w:szCs w:val="18"/>
              </w:rPr>
              <w:t xml:space="preserve">  </w:t>
            </w:r>
          </w:p>
        </w:tc>
        <w:tc>
          <w:tcPr>
            <w:tcW w:w="1026"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Liberation Sans Narrow" w:hAnsi="Liberation Sans Narrow"/>
              </w:rPr>
            </w:pPr>
            <w:r>
              <w:rPr>
                <w:rFonts w:ascii="Liberation Sans Narrow" w:hAnsi="Liberation Sans Narrow"/>
              </w:rPr>
            </w:r>
          </w:p>
        </w:tc>
      </w:tr>
      <w:tr>
        <w:trPr/>
        <w:tc>
          <w:tcPr>
            <w:tcW w:w="1558"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
          </w:p>
        </w:tc>
        <w:tc>
          <w:tcPr>
            <w:tcW w:w="3317" w:type="dxa"/>
            <w:tcBorders>
              <w:left w:val="single" w:sz="2" w:space="0" w:color="000000"/>
              <w:bottom w:val="single" w:sz="2" w:space="0" w:color="000000"/>
              <w:insideH w:val="single" w:sz="2" w:space="0" w:color="000000"/>
            </w:tcBorders>
            <w:shd w:fill="auto" w:val="clear"/>
            <w:vAlign w:val="center"/>
          </w:tcPr>
          <w:p>
            <w:pPr>
              <w:pStyle w:val="Normal"/>
              <w:jc w:val="left"/>
              <w:rPr>
                <w:rFonts w:ascii="Liberation Sans Narrow" w:hAnsi="Liberation Sans Narrow"/>
              </w:rPr>
            </w:pPr>
            <w:r>
              <w:rPr>
                <w:rFonts w:cs="Liberation Sans Narrow" w:ascii="Liberation Sans Narrow" w:hAnsi="Liberation Sans Narrow"/>
                <w:sz w:val="18"/>
                <w:szCs w:val="18"/>
              </w:rPr>
              <w:object>
                <v:shape id="control_shape_10" style="width:155.85pt;height:14.1pt" type="#shapetype_75"/>
                <w:control r:id="rId12" w:name="sistema distribuzione" w:shapeid="control_shape_10"/>
              </w:object>
            </w:r>
            <w:r>
              <w:rPr>
                <w:rFonts w:cs="Liberation Sans Narrow" w:ascii="Liberation Sans Narrow" w:hAnsi="Liberation Sans Narrow"/>
                <w:sz w:val="18"/>
                <w:szCs w:val="18"/>
              </w:rPr>
              <w:t xml:space="preserve"> </w:t>
            </w:r>
          </w:p>
        </w:tc>
        <w:tc>
          <w:tcPr>
            <w:tcW w:w="969" w:type="dxa"/>
            <w:tcBorders>
              <w:left w:val="single" w:sz="2" w:space="0" w:color="000000"/>
              <w:bottom w:val="single" w:sz="2" w:space="0" w:color="000000"/>
              <w:insideH w:val="single" w:sz="2" w:space="0" w:color="000000"/>
            </w:tcBorders>
            <w:shd w:fill="auto" w:val="clear"/>
            <w:vAlign w:val="center"/>
          </w:tcPr>
          <w:p>
            <w:pPr>
              <w:pStyle w:val="Normal"/>
              <w:jc w:val="center"/>
              <w:rPr>
                <w:rFonts w:ascii="Liberation Sans Narrow" w:hAnsi="Liberation Sans Narrow"/>
              </w:rPr>
            </w:pPr>
            <w:r>
              <w:rPr>
                <w:rFonts w:ascii="Liberation Sans Narrow" w:hAnsi="Liberation Sans Narrow"/>
              </w:rPr>
            </w:r>
          </w:p>
        </w:tc>
        <w:tc>
          <w:tcPr>
            <w:tcW w:w="3336" w:type="dxa"/>
            <w:tcBorders>
              <w:left w:val="single" w:sz="2" w:space="0" w:color="000000"/>
              <w:bottom w:val="single" w:sz="2" w:space="0" w:color="000000"/>
              <w:insideH w:val="single" w:sz="2" w:space="0" w:color="000000"/>
            </w:tcBorders>
            <w:shd w:fill="auto" w:val="clear"/>
            <w:vAlign w:val="center"/>
          </w:tcPr>
          <w:p>
            <w:pPr>
              <w:pStyle w:val="Normal"/>
              <w:jc w:val="left"/>
              <w:rPr>
                <w:rFonts w:ascii="Liberation Sans Narrow" w:hAnsi="Liberation Sans Narrow"/>
              </w:rPr>
            </w:pPr>
            <w:r>
              <w:rPr>
                <w:rFonts w:cs="Liberation Sans Narrow" w:ascii="Liberation Sans Narrow" w:hAnsi="Liberation Sans Narrow"/>
                <w:sz w:val="18"/>
                <w:szCs w:val="18"/>
              </w:rPr>
              <w:object>
                <v:shape id="control_shape_11" style="width:127pt;height:14.1pt" type="#shapetype_75"/>
                <w:control r:id="rId13" w:name="sistema distribuzione" w:shapeid="control_shape_11"/>
              </w:object>
            </w:r>
            <w:r>
              <w:rPr>
                <w:rFonts w:cs="Liberation Sans Narrow" w:ascii="Liberation Sans Narrow" w:hAnsi="Liberation Sans Narrow"/>
                <w:sz w:val="18"/>
                <w:szCs w:val="18"/>
              </w:rPr>
              <w:t xml:space="preserve">  </w:t>
            </w:r>
          </w:p>
        </w:tc>
        <w:tc>
          <w:tcPr>
            <w:tcW w:w="1026"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center"/>
              <w:rPr>
                <w:rFonts w:ascii="Liberation Sans Narrow" w:hAnsi="Liberation Sans Narrow"/>
              </w:rPr>
            </w:pPr>
            <w:r>
              <w:rPr>
                <w:rFonts w:ascii="Liberation Sans Narrow" w:hAnsi="Liberation Sans Narrow"/>
              </w:rPr>
            </w:r>
          </w:p>
        </w:tc>
      </w:tr>
      <w:tr>
        <w:trPr/>
        <w:tc>
          <w:tcPr>
            <w:tcW w:w="1558" w:type="dxa"/>
            <w:vMerge w:val="continue"/>
            <w:tcBorders>
              <w:top w:val="single" w:sz="2" w:space="0" w:color="000000"/>
              <w:left w:val="single" w:sz="2" w:space="0" w:color="000000"/>
              <w:bottom w:val="single" w:sz="2" w:space="0" w:color="000000"/>
              <w:insideH w:val="single" w:sz="2" w:space="0" w:color="000000"/>
            </w:tcBorders>
            <w:shd w:fill="auto" w:val="clear"/>
            <w:vAlign w:val="center"/>
          </w:tcPr>
          <w:p>
            <w:pPr>
              <w:pStyle w:val="Normal"/>
              <w:rPr/>
            </w:pPr>
            <w:r>
              <w:rPr/>
            </w:r>
          </w:p>
        </w:tc>
        <w:tc>
          <w:tcPr>
            <w:tcW w:w="3317" w:type="dxa"/>
            <w:tcBorders>
              <w:left w:val="single" w:sz="2" w:space="0" w:color="000000"/>
              <w:bottom w:val="single" w:sz="2" w:space="0" w:color="000000"/>
              <w:insideH w:val="single" w:sz="2" w:space="0" w:color="000000"/>
            </w:tcBorders>
            <w:shd w:fill="auto" w:val="clear"/>
            <w:vAlign w:val="center"/>
          </w:tcPr>
          <w:p>
            <w:pPr>
              <w:pStyle w:val="Normal"/>
              <w:jc w:val="left"/>
              <w:rPr>
                <w:rFonts w:ascii="Liberation Sans Narrow" w:hAnsi="Liberation Sans Narrow"/>
              </w:rPr>
            </w:pPr>
            <w:r>
              <w:rPr>
                <w:rFonts w:cs="Liberation Sans Narrow" w:ascii="Liberation Sans Narrow" w:hAnsi="Liberation Sans Narrow"/>
                <w:sz w:val="18"/>
                <w:szCs w:val="18"/>
              </w:rPr>
              <w:object>
                <v:shape id="control_shape_12" style="width:153.05pt;height:14.1pt" type="#shapetype_75"/>
                <w:control r:id="rId14" w:name="sistema distribuzione" w:shapeid="control_shape_12"/>
              </w:object>
            </w:r>
            <w:r>
              <w:rPr>
                <w:rFonts w:cs="Liberation Sans Narrow" w:ascii="Liberation Sans Narrow" w:hAnsi="Liberation Sans Narrow"/>
                <w:sz w:val="18"/>
                <w:szCs w:val="18"/>
              </w:rPr>
              <w:t xml:space="preserve"> </w:t>
            </w:r>
          </w:p>
        </w:tc>
        <w:tc>
          <w:tcPr>
            <w:tcW w:w="969" w:type="dxa"/>
            <w:tcBorders>
              <w:left w:val="single" w:sz="2" w:space="0" w:color="000000"/>
              <w:bottom w:val="single" w:sz="2" w:space="0" w:color="000000"/>
              <w:insideH w:val="single" w:sz="2" w:space="0" w:color="000000"/>
            </w:tcBorders>
            <w:shd w:fill="auto" w:val="clear"/>
            <w:vAlign w:val="center"/>
          </w:tcPr>
          <w:p>
            <w:pPr>
              <w:pStyle w:val="Normal"/>
              <w:jc w:val="center"/>
              <w:rPr>
                <w:rFonts w:ascii="Liberation Sans Narrow" w:hAnsi="Liberation Sans Narrow"/>
              </w:rPr>
            </w:pPr>
            <w:r>
              <w:rPr>
                <w:rFonts w:ascii="Liberation Sans Narrow" w:hAnsi="Liberation Sans Narrow"/>
              </w:rPr>
            </w:r>
          </w:p>
        </w:tc>
        <w:tc>
          <w:tcPr>
            <w:tcW w:w="4362"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Normal"/>
              <w:jc w:val="left"/>
              <w:rPr>
                <w:rFonts w:ascii="Liberation Sans Narrow" w:hAnsi="Liberation Sans Narrow" w:cs="Liberation Sans Narrow"/>
                <w:sz w:val="18"/>
                <w:szCs w:val="18"/>
              </w:rPr>
            </w:pPr>
            <w:r>
              <w:rPr>
                <w:rFonts w:cs="Liberation Sans Narrow" w:ascii="Liberation Sans Narrow" w:hAnsi="Liberation Sans Narrow"/>
                <w:sz w:val="18"/>
                <w:szCs w:val="18"/>
              </w:rPr>
              <w:object>
                <v:shape id="control_shape_13" style="width:37.75pt;height:14.1pt" type="#shapetype_75"/>
                <w:control r:id="rId15" w:name="sistema distribuzione" w:shapeid="control_shape_13"/>
              </w:object>
            </w:r>
          </w:p>
        </w:tc>
      </w:tr>
    </w:tbl>
    <w:p>
      <w:pPr>
        <w:pStyle w:val="Normal"/>
        <w:rPr>
          <w:rFonts w:ascii="Liberation Sans Narrow" w:hAnsi="Liberation Sans Narrow" w:cs="Liberation Sans Narrow"/>
          <w:sz w:val="12"/>
          <w:szCs w:val="12"/>
        </w:rPr>
      </w:pPr>
      <w:r>
        <w:rPr>
          <w:rFonts w:cs="Liberation Sans Narrow" w:ascii="Liberation Sans Narrow" w:hAnsi="Liberation Sans Narrow"/>
          <w:sz w:val="12"/>
          <w:szCs w:val="12"/>
        </w:rPr>
      </w:r>
    </w:p>
    <w:tbl>
      <w:tblPr>
        <w:tblW w:w="1020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65" w:type="dxa"/>
          <w:bottom w:w="0" w:type="dxa"/>
          <w:right w:w="70" w:type="dxa"/>
        </w:tblCellMar>
      </w:tblPr>
      <w:tblGrid>
        <w:gridCol w:w="1273"/>
        <w:gridCol w:w="1432"/>
        <w:gridCol w:w="2334"/>
        <w:gridCol w:w="2510"/>
        <w:gridCol w:w="2656"/>
      </w:tblGrid>
      <w:tr>
        <w:trPr>
          <w:trHeight w:val="396" w:hRule="exact"/>
        </w:trPr>
        <w:tc>
          <w:tcPr>
            <w:tcW w:w="1273" w:type="dxa"/>
            <w:vMerge w:val="restart"/>
            <w:tcBorders>
              <w:top w:val="single" w:sz="4" w:space="0" w:color="000000"/>
              <w:left w:val="single" w:sz="4" w:space="0" w:color="000000"/>
              <w:bottom w:val="single" w:sz="4" w:space="0" w:color="000000"/>
              <w:insideH w:val="single" w:sz="4" w:space="0" w:color="000000"/>
            </w:tcBorders>
            <w:shd w:fill="auto" w:val="clear"/>
            <w:vAlign w:val="center"/>
          </w:tcPr>
          <w:p>
            <w:pPr>
              <w:pStyle w:val="Normal"/>
              <w:spacing w:before="28" w:after="28"/>
              <w:jc w:val="center"/>
              <w:rPr>
                <w:rFonts w:ascii="Liberation Sans Narrow" w:hAnsi="Liberation Sans Narrow" w:cs="Liberation Sans Narrow"/>
                <w:b/>
                <w:b/>
                <w:sz w:val="20"/>
                <w:szCs w:val="20"/>
              </w:rPr>
            </w:pPr>
            <w:r>
              <w:rPr>
                <w:rFonts w:cs="Liberation Sans Narrow" w:ascii="Liberation Sans Narrow" w:hAnsi="Liberation Sans Narrow"/>
                <w:b/>
                <w:sz w:val="20"/>
                <w:szCs w:val="20"/>
              </w:rPr>
              <w:t>Impianti in luoghi con</w:t>
            </w:r>
          </w:p>
          <w:p>
            <w:pPr>
              <w:pStyle w:val="Normal"/>
              <w:spacing w:before="28" w:after="28"/>
              <w:jc w:val="center"/>
              <w:rPr>
                <w:rFonts w:ascii="Liberation Sans Narrow" w:hAnsi="Liberation Sans Narrow" w:cs="Liberation Sans Narrow"/>
                <w:b/>
                <w:b/>
                <w:sz w:val="20"/>
                <w:szCs w:val="20"/>
              </w:rPr>
            </w:pPr>
            <w:r>
              <w:rPr>
                <w:rFonts w:cs="Liberation Sans Narrow" w:ascii="Liberation Sans Narrow" w:hAnsi="Liberation Sans Narrow"/>
                <w:b/>
                <w:sz w:val="20"/>
                <w:szCs w:val="20"/>
              </w:rPr>
              <w:t>pericolo di incendio  / esplosione</w:t>
            </w:r>
          </w:p>
        </w:tc>
        <w:tc>
          <w:tcPr>
            <w:tcW w:w="3766"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taapidipagina"/>
              <w:tabs>
                <w:tab w:val="right" w:pos="7958" w:leader="dot"/>
              </w:tabs>
              <w:spacing w:before="28" w:after="28"/>
              <w:rPr>
                <w:rFonts w:ascii="Liberation Sans Narrow" w:hAnsi="Liberation Sans Narrow" w:cs="Liberation Sans Narrow"/>
                <w:sz w:val="18"/>
                <w:szCs w:val="18"/>
              </w:rPr>
            </w:pPr>
            <w:r>
              <w:rPr>
                <w:rFonts w:cs="Liberation Sans Narrow" w:ascii="Liberation Sans Narrow" w:hAnsi="Liberation Sans Narrow"/>
                <w:sz w:val="18"/>
                <w:szCs w:val="18"/>
              </w:rPr>
              <w:t xml:space="preserve">Distributori carburanti:  n° </w:t>
            </w:r>
          </w:p>
        </w:tc>
        <w:tc>
          <w:tcPr>
            <w:tcW w:w="516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taapidipagina"/>
              <w:tabs>
                <w:tab w:val="right" w:pos="7958" w:leader="dot"/>
              </w:tabs>
              <w:spacing w:before="28" w:after="28"/>
              <w:rPr>
                <w:rFonts w:ascii="Liberation Sans Narrow" w:hAnsi="Liberation Sans Narrow" w:cs="Liberation Sans Narrow"/>
                <w:sz w:val="18"/>
                <w:szCs w:val="18"/>
              </w:rPr>
            </w:pPr>
            <w:r>
              <w:rPr>
                <w:rFonts w:cs="Liberation Sans Narrow" w:ascii="Liberation Sans Narrow" w:hAnsi="Liberation Sans Narrow"/>
                <w:sz w:val="18"/>
                <w:szCs w:val="18"/>
              </w:rPr>
              <w:t xml:space="preserve">Cabine di decompressione metano:  n° </w:t>
            </w:r>
          </w:p>
        </w:tc>
      </w:tr>
      <w:tr>
        <w:trPr>
          <w:trHeight w:val="360" w:hRule="atLeast"/>
        </w:trPr>
        <w:tc>
          <w:tcPr>
            <w:tcW w:w="12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432" w:type="dxa"/>
            <w:vMerge w:val="restart"/>
            <w:tcBorders>
              <w:top w:val="single" w:sz="4" w:space="0" w:color="000000"/>
              <w:left w:val="single" w:sz="4" w:space="0" w:color="000000"/>
            </w:tcBorders>
            <w:shd w:fill="auto" w:val="clear"/>
            <w:vAlign w:val="center"/>
          </w:tcPr>
          <w:p>
            <w:pPr>
              <w:pStyle w:val="Notaapidipagina"/>
              <w:tabs>
                <w:tab w:val="right" w:pos="7958" w:leader="dot"/>
              </w:tabs>
              <w:spacing w:before="28" w:after="28"/>
              <w:jc w:val="center"/>
              <w:rPr>
                <w:rFonts w:ascii="Liberation Sans Narrow" w:hAnsi="Liberation Sans Narrow" w:cs="Liberation Sans Narrow"/>
                <w:sz w:val="18"/>
                <w:szCs w:val="18"/>
              </w:rPr>
            </w:pPr>
            <w:r>
              <w:rPr>
                <w:rFonts w:cs="Liberation Sans Narrow" w:ascii="Liberation Sans Narrow" w:hAnsi="Liberation Sans Narrow"/>
                <w:sz w:val="18"/>
                <w:szCs w:val="18"/>
              </w:rPr>
              <w:t>Sostanze pericolose presenti</w:t>
            </w:r>
          </w:p>
        </w:tc>
        <w:tc>
          <w:tcPr>
            <w:tcW w:w="23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taapidipagina"/>
              <w:tabs>
                <w:tab w:val="right" w:pos="7958" w:leader="dot"/>
              </w:tabs>
              <w:spacing w:before="28" w:after="28"/>
              <w:jc w:val="center"/>
              <w:rPr>
                <w:rFonts w:ascii="Liberation Sans Narrow" w:hAnsi="Liberation Sans Narrow"/>
                <w:sz w:val="18"/>
                <w:szCs w:val="18"/>
              </w:rPr>
            </w:pPr>
            <w:r>
              <w:rPr>
                <w:rFonts w:cs="Liberation Sans Narrow" w:ascii="Liberation Sans Narrow" w:hAnsi="Liberation Sans Narrow"/>
                <w:sz w:val="18"/>
                <w:szCs w:val="18"/>
              </w:rPr>
              <w:t>Locale (1) sup. __________ m</w:t>
            </w:r>
            <w:r>
              <w:rPr>
                <w:rFonts w:cs="Liberation Sans Narrow" w:ascii="Liberation Sans Narrow" w:hAnsi="Liberation Sans Narrow"/>
                <w:sz w:val="18"/>
                <w:szCs w:val="18"/>
                <w:vertAlign w:val="superscript"/>
              </w:rPr>
              <w:t>2</w:t>
            </w:r>
          </w:p>
        </w:tc>
        <w:tc>
          <w:tcPr>
            <w:tcW w:w="2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taapidipagina"/>
              <w:tabs>
                <w:tab w:val="right" w:pos="7958" w:leader="dot"/>
              </w:tabs>
              <w:spacing w:before="28" w:after="28"/>
              <w:jc w:val="center"/>
              <w:rPr>
                <w:rFonts w:ascii="Liberation Sans Narrow" w:hAnsi="Liberation Sans Narrow"/>
                <w:sz w:val="18"/>
                <w:szCs w:val="18"/>
              </w:rPr>
            </w:pPr>
            <w:r>
              <w:rPr>
                <w:rFonts w:cs="Liberation Sans Narrow" w:ascii="Liberation Sans Narrow" w:hAnsi="Liberation Sans Narrow"/>
                <w:sz w:val="18"/>
                <w:szCs w:val="18"/>
              </w:rPr>
              <w:t>Locale (2) sup. ___________ m</w:t>
            </w:r>
            <w:r>
              <w:rPr>
                <w:rFonts w:cs="Liberation Sans Narrow" w:ascii="Liberation Sans Narrow" w:hAnsi="Liberation Sans Narrow"/>
                <w:sz w:val="18"/>
                <w:szCs w:val="18"/>
                <w:vertAlign w:val="superscript"/>
              </w:rPr>
              <w:t>2</w:t>
            </w:r>
          </w:p>
        </w:tc>
        <w:tc>
          <w:tcPr>
            <w:tcW w:w="2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taapidipagina"/>
              <w:tabs>
                <w:tab w:val="right" w:pos="7958" w:leader="dot"/>
              </w:tabs>
              <w:spacing w:before="28" w:after="28"/>
              <w:jc w:val="center"/>
              <w:rPr>
                <w:rFonts w:ascii="Liberation Sans Narrow" w:hAnsi="Liberation Sans Narrow"/>
                <w:sz w:val="18"/>
                <w:szCs w:val="18"/>
              </w:rPr>
            </w:pPr>
            <w:r>
              <w:rPr>
                <w:rFonts w:cs="Liberation Sans Narrow" w:ascii="Liberation Sans Narrow" w:hAnsi="Liberation Sans Narrow"/>
                <w:sz w:val="18"/>
                <w:szCs w:val="18"/>
              </w:rPr>
              <w:t>Locale (3) sup. __________ m</w:t>
            </w:r>
            <w:r>
              <w:rPr>
                <w:rFonts w:cs="Liberation Sans Narrow" w:ascii="Liberation Sans Narrow" w:hAnsi="Liberation Sans Narrow"/>
                <w:sz w:val="18"/>
                <w:szCs w:val="18"/>
                <w:vertAlign w:val="superscript"/>
              </w:rPr>
              <w:t>2</w:t>
            </w:r>
          </w:p>
        </w:tc>
      </w:tr>
      <w:tr>
        <w:trPr>
          <w:trHeight w:val="360" w:hRule="atLeast"/>
        </w:trPr>
        <w:tc>
          <w:tcPr>
            <w:tcW w:w="12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432" w:type="dxa"/>
            <w:vMerge w:val="continue"/>
            <w:tcBorders>
              <w:top w:val="single" w:sz="4" w:space="0" w:color="000000"/>
              <w:left w:val="single" w:sz="4" w:space="0" w:color="000000"/>
            </w:tcBorders>
            <w:shd w:fill="auto" w:val="clear"/>
            <w:vAlign w:val="center"/>
          </w:tcPr>
          <w:p>
            <w:pPr>
              <w:pStyle w:val="Normal"/>
              <w:rPr/>
            </w:pPr>
            <w:r>
              <w:rPr/>
            </w:r>
          </w:p>
        </w:tc>
        <w:tc>
          <w:tcPr>
            <w:tcW w:w="23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right" w:pos="7958" w:leader="dot"/>
              </w:tabs>
              <w:snapToGrid w:val="false"/>
              <w:spacing w:before="28" w:after="28"/>
              <w:jc w:val="center"/>
              <w:rPr>
                <w:rFonts w:ascii="Liberation Sans Narrow" w:hAnsi="Liberation Sans Narrow" w:eastAsia="Arial" w:cs="Liberation Sans Narrow"/>
                <w:sz w:val="18"/>
                <w:szCs w:val="18"/>
              </w:rPr>
            </w:pPr>
            <w:r>
              <w:rPr>
                <w:rFonts w:eastAsia="Arial" w:cs="Liberation Sans Narrow" w:ascii="Liberation Sans Narrow" w:hAnsi="Liberation Sans Narrow"/>
                <w:sz w:val="18"/>
                <w:szCs w:val="18"/>
              </w:rPr>
            </w:r>
          </w:p>
        </w:tc>
        <w:tc>
          <w:tcPr>
            <w:tcW w:w="2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right" w:pos="7958" w:leader="dot"/>
              </w:tabs>
              <w:snapToGrid w:val="false"/>
              <w:spacing w:before="28" w:after="28"/>
              <w:jc w:val="center"/>
              <w:rPr>
                <w:rFonts w:ascii="Liberation Sans Narrow" w:hAnsi="Liberation Sans Narrow" w:eastAsia="Arial" w:cs="Liberation Sans Narrow"/>
                <w:sz w:val="18"/>
                <w:szCs w:val="18"/>
              </w:rPr>
            </w:pPr>
            <w:r>
              <w:rPr>
                <w:rFonts w:eastAsia="Arial" w:cs="Liberation Sans Narrow" w:ascii="Liberation Sans Narrow" w:hAnsi="Liberation Sans Narrow"/>
                <w:sz w:val="18"/>
                <w:szCs w:val="18"/>
              </w:rPr>
            </w:r>
          </w:p>
        </w:tc>
        <w:tc>
          <w:tcPr>
            <w:tcW w:w="2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right" w:pos="7958" w:leader="dot"/>
              </w:tabs>
              <w:snapToGrid w:val="false"/>
              <w:spacing w:before="28" w:after="28"/>
              <w:jc w:val="center"/>
              <w:rPr>
                <w:rFonts w:ascii="Liberation Sans Narrow" w:hAnsi="Liberation Sans Narrow" w:eastAsia="Arial" w:cs="Liberation Sans Narrow"/>
                <w:sz w:val="18"/>
                <w:szCs w:val="18"/>
              </w:rPr>
            </w:pPr>
            <w:r>
              <w:rPr>
                <w:rFonts w:eastAsia="Arial" w:cs="Liberation Sans Narrow" w:ascii="Liberation Sans Narrow" w:hAnsi="Liberation Sans Narrow"/>
                <w:sz w:val="18"/>
                <w:szCs w:val="18"/>
              </w:rPr>
            </w:r>
          </w:p>
        </w:tc>
      </w:tr>
      <w:tr>
        <w:trPr>
          <w:trHeight w:val="479" w:hRule="atLeast"/>
        </w:trPr>
        <w:tc>
          <w:tcPr>
            <w:tcW w:w="1273" w:type="dxa"/>
            <w:vMerge w:val="continue"/>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r>
          </w:p>
        </w:tc>
        <w:tc>
          <w:tcPr>
            <w:tcW w:w="1432"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taapidipagina"/>
              <w:tabs>
                <w:tab w:val="right" w:pos="7958" w:leader="dot"/>
              </w:tabs>
              <w:spacing w:before="28" w:after="28"/>
              <w:jc w:val="center"/>
              <w:rPr>
                <w:rFonts w:ascii="Liberation Sans Narrow" w:hAnsi="Liberation Sans Narrow" w:cs="Liberation Sans Narrow"/>
                <w:sz w:val="18"/>
                <w:szCs w:val="18"/>
              </w:rPr>
            </w:pPr>
            <w:r>
              <w:rPr>
                <w:rFonts w:cs="Liberation Sans Narrow" w:ascii="Liberation Sans Narrow" w:hAnsi="Liberation Sans Narrow"/>
                <w:sz w:val="18"/>
                <w:szCs w:val="18"/>
              </w:rPr>
              <w:t>Impiego sostanze</w:t>
            </w:r>
          </w:p>
        </w:tc>
        <w:tc>
          <w:tcPr>
            <w:tcW w:w="2334"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right" w:pos="7958" w:leader="dot"/>
              </w:tabs>
              <w:snapToGrid w:val="false"/>
              <w:spacing w:before="28" w:after="28"/>
              <w:jc w:val="center"/>
              <w:rPr>
                <w:rFonts w:ascii="Liberation Sans Narrow" w:hAnsi="Liberation Sans Narrow" w:eastAsia="Arial" w:cs="Liberation Sans Narrow"/>
                <w:sz w:val="18"/>
                <w:szCs w:val="18"/>
              </w:rPr>
            </w:pPr>
            <w:r>
              <w:rPr>
                <w:rFonts w:eastAsia="Arial" w:cs="Liberation Sans Narrow" w:ascii="Liberation Sans Narrow" w:hAnsi="Liberation Sans Narrow"/>
                <w:sz w:val="18"/>
                <w:szCs w:val="18"/>
              </w:rPr>
            </w:r>
          </w:p>
        </w:tc>
        <w:tc>
          <w:tcPr>
            <w:tcW w:w="2510"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tabs>
                <w:tab w:val="right" w:pos="7958" w:leader="dot"/>
              </w:tabs>
              <w:snapToGrid w:val="false"/>
              <w:spacing w:before="28" w:after="28"/>
              <w:jc w:val="center"/>
              <w:rPr>
                <w:rFonts w:ascii="Liberation Sans Narrow" w:hAnsi="Liberation Sans Narrow" w:eastAsia="Arial" w:cs="Liberation Sans Narrow"/>
                <w:sz w:val="18"/>
                <w:szCs w:val="18"/>
              </w:rPr>
            </w:pPr>
            <w:r>
              <w:rPr>
                <w:rFonts w:eastAsia="Arial" w:cs="Liberation Sans Narrow" w:ascii="Liberation Sans Narrow" w:hAnsi="Liberation Sans Narrow"/>
                <w:sz w:val="18"/>
                <w:szCs w:val="18"/>
              </w:rPr>
            </w:r>
          </w:p>
        </w:tc>
        <w:tc>
          <w:tcPr>
            <w:tcW w:w="26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tabs>
                <w:tab w:val="right" w:pos="7958" w:leader="dot"/>
              </w:tabs>
              <w:snapToGrid w:val="false"/>
              <w:spacing w:before="28" w:after="28"/>
              <w:jc w:val="center"/>
              <w:rPr>
                <w:rFonts w:ascii="Liberation Sans Narrow" w:hAnsi="Liberation Sans Narrow" w:eastAsia="Arial" w:cs="Liberation Sans Narrow"/>
                <w:sz w:val="18"/>
                <w:szCs w:val="18"/>
              </w:rPr>
            </w:pPr>
            <w:r>
              <w:rPr>
                <w:rFonts w:eastAsia="Arial" w:cs="Liberation Sans Narrow" w:ascii="Liberation Sans Narrow" w:hAnsi="Liberation Sans Narrow"/>
                <w:sz w:val="18"/>
                <w:szCs w:val="18"/>
              </w:rPr>
            </w:r>
          </w:p>
        </w:tc>
      </w:tr>
    </w:tbl>
    <w:p>
      <w:pPr>
        <w:pStyle w:val="Corpodeltesto3"/>
        <w:tabs>
          <w:tab w:val="right" w:pos="10080" w:leader="dot"/>
        </w:tabs>
        <w:spacing w:lineRule="auto" w:line="240" w:before="0" w:after="0"/>
        <w:rPr>
          <w:rFonts w:ascii="Liberation Sans Narrow" w:hAnsi="Liberation Sans Narrow" w:cs="Liberation Sans Narrow"/>
          <w:sz w:val="12"/>
          <w:szCs w:val="12"/>
        </w:rPr>
      </w:pPr>
      <w:r>
        <w:rPr>
          <w:rFonts w:cs="Liberation Sans Narrow" w:ascii="Liberation Sans Narrow" w:hAnsi="Liberation Sans Narrow"/>
          <w:sz w:val="12"/>
          <w:szCs w:val="12"/>
        </w:rPr>
      </w:r>
    </w:p>
    <w:tbl>
      <w:tblPr>
        <w:tblW w:w="1020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10205"/>
      </w:tblGrid>
      <w:tr>
        <w:trPr/>
        <w:tc>
          <w:tcPr>
            <w:tcW w:w="10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Corpodeltesto3"/>
              <w:tabs>
                <w:tab w:val="right" w:pos="10080" w:leader="dot"/>
              </w:tabs>
              <w:spacing w:before="57" w:after="0"/>
              <w:jc w:val="both"/>
              <w:rPr>
                <w:rFonts w:ascii="Liberation Sans Narrow" w:hAnsi="Liberation Sans Narrow" w:cs="Liberation Sans Narrow"/>
                <w:sz w:val="18"/>
                <w:szCs w:val="18"/>
              </w:rPr>
            </w:pPr>
            <w:r>
              <w:rPr>
                <w:rFonts w:cs="Liberation Sans Narrow" w:ascii="Liberation Sans Narrow" w:hAnsi="Liberation Sans Narrow"/>
                <w:sz w:val="18"/>
                <w:szCs w:val="18"/>
              </w:rPr>
              <w:t>Note:</w:t>
            </w:r>
          </w:p>
          <w:p>
            <w:pPr>
              <w:pStyle w:val="Corpodeltesto3"/>
              <w:tabs>
                <w:tab w:val="right" w:pos="10080" w:leader="dot"/>
              </w:tabs>
              <w:spacing w:before="57" w:after="0"/>
              <w:jc w:val="both"/>
              <w:rPr>
                <w:rFonts w:ascii="Liberation Sans Narrow" w:hAnsi="Liberation Sans Narrow" w:cs="Liberation Sans Narrow"/>
                <w:sz w:val="18"/>
                <w:szCs w:val="18"/>
              </w:rPr>
            </w:pPr>
            <w:r>
              <w:rPr>
                <w:rFonts w:cs="Liberation Sans Narrow" w:ascii="Liberation Sans Narrow" w:hAnsi="Liberation Sans Narrow"/>
                <w:sz w:val="18"/>
                <w:szCs w:val="18"/>
              </w:rPr>
            </w:r>
          </w:p>
        </w:tc>
      </w:tr>
    </w:tbl>
    <w:p>
      <w:pPr>
        <w:pStyle w:val="Rientrocorpodeltesto3"/>
        <w:widowControl/>
        <w:suppressAutoHyphens w:val="true"/>
        <w:bidi w:val="0"/>
        <w:spacing w:before="57" w:after="57"/>
        <w:ind w:left="0" w:right="0" w:hanging="0"/>
        <w:jc w:val="both"/>
        <w:rPr/>
      </w:pPr>
      <w:r>
        <w:rPr>
          <w:rFonts w:cs="Liberation Sans Narrow" w:ascii="Liberation Sans Narrow" w:hAnsi="Liberation Sans Narrow"/>
          <w:b/>
          <w:bCs/>
          <w:sz w:val="18"/>
          <w:szCs w:val="18"/>
        </w:rPr>
        <w:t xml:space="preserve">Sottoscrivendo la presente richiesta si dichiara di aver preso visione dell'ultima versione aggiornata del Regolamento Generale  e dell’Allegato 6 aò Regolamento Generale “Ispezione di prodotto (Verifica impianti di messa a terra Dpr 462) di Sicurcert disponibile sul sito </w:t>
      </w:r>
      <w:hyperlink r:id="rId16">
        <w:r>
          <w:rPr>
            <w:rStyle w:val="CollegamentoInternet"/>
            <w:rFonts w:cs="Liberation Sans Narrow" w:ascii="Liberation Sans Narrow" w:hAnsi="Liberation Sans Narrow"/>
            <w:b/>
            <w:bCs/>
            <w:sz w:val="18"/>
            <w:szCs w:val="18"/>
          </w:rPr>
          <w:t>www.sicurcert.com</w:t>
        </w:r>
      </w:hyperlink>
      <w:r>
        <w:rPr>
          <w:rFonts w:cs="Liberation Sans Narrow" w:ascii="Liberation Sans Narrow" w:hAnsi="Liberation Sans Narrow"/>
          <w:b/>
          <w:bCs/>
          <w:sz w:val="18"/>
          <w:szCs w:val="18"/>
        </w:rPr>
        <w:t xml:space="preserve"> oppure da richiedere a mezzo mail all’indirizzo </w:t>
      </w:r>
      <w:hyperlink r:id="rId17">
        <w:r>
          <w:rPr>
            <w:rStyle w:val="CollegamentoInternet"/>
            <w:rFonts w:cs="Liberation Sans Narrow" w:ascii="Liberation Sans Narrow" w:hAnsi="Liberation Sans Narrow"/>
            <w:b/>
            <w:bCs/>
            <w:sz w:val="18"/>
            <w:szCs w:val="18"/>
          </w:rPr>
          <w:t>sicurcert@sicurcert.com</w:t>
        </w:r>
      </w:hyperlink>
      <w:r>
        <w:rPr>
          <w:rFonts w:cs="Liberation Sans Narrow" w:ascii="Liberation Sans Narrow" w:hAnsi="Liberation Sans Narrow"/>
          <w:b/>
          <w:bCs/>
          <w:sz w:val="18"/>
          <w:szCs w:val="18"/>
        </w:rPr>
        <w:t>.</w:t>
      </w:r>
    </w:p>
    <w:p>
      <w:pPr>
        <w:pStyle w:val="Rientrocorpodeltesto32"/>
        <w:widowControl/>
        <w:suppressAutoHyphens w:val="true"/>
        <w:kinsoku w:val="true"/>
        <w:overflowPunct w:val="true"/>
        <w:autoSpaceDE w:val="true"/>
        <w:bidi w:val="0"/>
        <w:spacing w:before="120" w:after="120"/>
        <w:ind w:left="0" w:right="0" w:hanging="0"/>
        <w:jc w:val="both"/>
        <w:rPr>
          <w:rFonts w:ascii="Liberation Sans Narrow" w:hAnsi="Liberation Sans Narrow"/>
        </w:rPr>
      </w:pPr>
      <w:r>
        <w:rPr>
          <w:rFonts w:cs="Arial Narrow" w:ascii="Liberation Sans Narrow" w:hAnsi="Liberation Sans Narrow"/>
          <w:sz w:val="18"/>
          <w:szCs w:val="18"/>
        </w:rPr>
        <w:t xml:space="preserve">Sottoscrivendo la presente richiesta il Cliente acconsente, </w:t>
      </w:r>
      <w:r>
        <w:rPr>
          <w:rFonts w:cs="Liberation Sans Narrow" w:ascii="Liberation Sans Narrow" w:hAnsi="Liberation Sans Narrow"/>
          <w:b w:val="false"/>
          <w:sz w:val="18"/>
          <w:szCs w:val="18"/>
        </w:rPr>
        <w:t xml:space="preserve">anche ai sensi e per gli effetti del D.Lgs. 30-06-2003 n. 196 (e successive modifiche ed integrazioni) </w:t>
      </w:r>
      <w:r>
        <w:rPr>
          <w:rFonts w:cs="Liberation Sans Narrow" w:ascii="Liberation Sans Narrow" w:hAnsi="Liberation Sans Narrow"/>
          <w:b w:val="false"/>
          <w:sz w:val="18"/>
          <w:szCs w:val="18"/>
        </w:rPr>
        <w:t xml:space="preserve">e del Regolamento Europeo 679/2016 – GDPR </w:t>
      </w:r>
      <w:r>
        <w:rPr>
          <w:rFonts w:cs="Arial Narrow" w:ascii="Liberation Sans Narrow" w:hAnsi="Liberation Sans Narrow"/>
          <w:sz w:val="18"/>
          <w:szCs w:val="18"/>
        </w:rPr>
        <w:t xml:space="preserve"> </w:t>
      </w:r>
      <w:r>
        <w:rPr>
          <w:rFonts w:cs="Arial Narrow" w:ascii="Liberation Sans Narrow" w:hAnsi="Liberation Sans Narrow"/>
          <w:sz w:val="18"/>
          <w:szCs w:val="18"/>
        </w:rPr>
        <w:t>e</w:t>
      </w:r>
      <w:r>
        <w:rPr>
          <w:rFonts w:cs="Arial Narrow" w:ascii="Liberation Sans Narrow" w:hAnsi="Liberation Sans Narrow"/>
          <w:sz w:val="18"/>
          <w:szCs w:val="18"/>
        </w:rPr>
        <w:t xml:space="preserve"> del </w:t>
      </w:r>
      <w:r>
        <w:rPr>
          <w:rFonts w:cs="Arial Narrow" w:ascii="Liberation Sans Narrow" w:hAnsi="Liberation Sans Narrow"/>
          <w:sz w:val="18"/>
          <w:szCs w:val="18"/>
        </w:rPr>
        <w:t>DPR 462/01</w:t>
      </w:r>
      <w:r>
        <w:rPr>
          <w:rFonts w:cs="Arial Narrow" w:ascii="Liberation Sans Narrow" w:hAnsi="Liberation Sans Narrow"/>
          <w:sz w:val="18"/>
          <w:szCs w:val="18"/>
        </w:rPr>
        <w:t>, all’inserimento del suo nominativo nella lista anagrafica dei Clienti di Sicurcert S.r.l., al relativo trattamento dei dati, alla pubblicazione di  tale lista ed a pubblicazioni di altro tipo eseguite da Sicurcert S.r.l., nonché alle comunicazioni dovute alla Pubblica Amministrazione. Il Cliente dichiara anche di essere stato adeguatamente informato circa le finalità del succitato trattamento nonché dei diritti sanciti a tutela della riservatezza dei suoi dati</w:t>
      </w:r>
    </w:p>
    <w:p>
      <w:pPr>
        <w:pStyle w:val="Normal"/>
        <w:tabs>
          <w:tab w:val="left" w:pos="6000" w:leader="none"/>
        </w:tabs>
        <w:spacing w:before="12" w:after="0"/>
        <w:jc w:val="both"/>
        <w:rPr>
          <w:rFonts w:ascii="Liberation Sans Narrow" w:hAnsi="Liberation Sans Narrow" w:cs="Liberation Sans Narrow"/>
          <w:sz w:val="18"/>
          <w:szCs w:val="18"/>
        </w:rPr>
      </w:pPr>
      <w:r>
        <w:rPr>
          <w:rFonts w:cs="Liberation Sans Narrow" w:ascii="Liberation Sans Narrow" w:hAnsi="Liberation Sans Narrow"/>
          <w:sz w:val="18"/>
          <w:szCs w:val="18"/>
        </w:rPr>
        <w:t>Data, _____ / ______ / _________</w:t>
        <w:tab/>
        <w:t xml:space="preserve"> Timbro e Firma Richiedente</w:t>
      </w:r>
    </w:p>
    <w:sectPr>
      <w:headerReference w:type="default" r:id="rId18"/>
      <w:footerReference w:type="default" r:id="rId19"/>
      <w:type w:val="nextPage"/>
      <w:pgSz w:w="11906" w:h="16838"/>
      <w:pgMar w:left="680" w:right="680" w:header="397" w:top="2608" w:footer="397" w:bottom="90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Arial">
    <w:charset w:val="01"/>
    <w:family w:val="swiss"/>
    <w:pitch w:val="variable"/>
  </w:font>
  <w:font w:name="Liberation Sans">
    <w:altName w:val="Arial"/>
    <w:charset w:val="01"/>
    <w:family w:val="swiss"/>
    <w:pitch w:val="variable"/>
  </w:font>
  <w:font w:name="Tahoma">
    <w:charset w:val="01"/>
    <w:family w:val="swiss"/>
    <w:pitch w:val="variable"/>
  </w:font>
  <w:font w:name="Times New Roman">
    <w:charset w:val="01"/>
    <w:family w:val="roman"/>
    <w:pitch w:val="variable"/>
  </w:font>
  <w:font w:name="Liberation Sans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Liberation Sans Narrow" w:hAnsi="Liberation Sans Narrow"/>
        <w:color w:val="000000"/>
        <w:sz w:val="20"/>
        <w:szCs w:val="20"/>
      </w:rPr>
    </w:pPr>
    <w:r>
      <w:rPr>
        <w:rFonts w:ascii="Liberation Sans Narrow" w:hAnsi="Liberation Sans Narrow"/>
        <w:color w:val="000000"/>
        <w:sz w:val="20"/>
        <w:szCs w:val="20"/>
      </w:rPr>
      <w:t>La presente richiesta dovrà essere inviata ai seguenti recapiti: SICURCERT srl - Via Gaspare Spontini n°10 – 51100 Pistoia</w:t>
    </w:r>
  </w:p>
  <w:p>
    <w:pPr>
      <w:pStyle w:val="Pidipagina"/>
      <w:jc w:val="center"/>
      <w:rPr/>
    </w:pPr>
    <w:r>
      <w:rPr>
        <w:rFonts w:ascii="Liberation Sans Narrow" w:hAnsi="Liberation Sans Narrow"/>
        <w:color w:val="000000"/>
        <w:sz w:val="20"/>
        <w:szCs w:val="20"/>
      </w:rPr>
      <w:t xml:space="preserve">tel. 0573-29019     fax. 0573-307028     e-mail: </w:t>
    </w:r>
    <w:hyperlink r:id="rId1">
      <w:r>
        <w:rPr>
          <w:rStyle w:val="CollegamentoInternet"/>
          <w:rFonts w:ascii="Liberation Sans Narrow" w:hAnsi="Liberation Sans Narrow"/>
          <w:color w:val="000000"/>
          <w:sz w:val="20"/>
          <w:szCs w:val="20"/>
        </w:rPr>
        <w:t>commerciale</w:t>
      </w:r>
    </w:hyperlink>
    <w:hyperlink r:id="rId2">
      <w:r>
        <w:rPr>
          <w:rStyle w:val="CollegamentoInternet"/>
          <w:rFonts w:ascii="Liberation Sans Narrow" w:hAnsi="Liberation Sans Narrow"/>
          <w:color w:val="000000"/>
          <w:sz w:val="20"/>
          <w:szCs w:val="20"/>
        </w:rPr>
        <w:t>@sicurcert.co</w:t>
      </w:r>
    </w:hyperlink>
    <w:hyperlink r:id="rId3">
      <w:r>
        <w:rPr>
          <w:rStyle w:val="CollegamentoInternet"/>
          <w:rFonts w:ascii="Liberation Sans Narrow" w:hAnsi="Liberation Sans Narrow"/>
          <w:color w:val="000000"/>
          <w:sz w:val="20"/>
          <w:szCs w:val="20"/>
        </w:rPr>
        <w:t>m</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widowControl/>
      <w:tabs>
        <w:tab w:val="clear" w:pos="4819"/>
        <w:tab w:val="clear" w:pos="9638"/>
      </w:tabs>
      <w:suppressAutoHyphens w:val="true"/>
      <w:kinsoku w:val="true"/>
      <w:overflowPunct w:val="true"/>
      <w:autoSpaceDE w:val="true"/>
      <w:bidi w:val="0"/>
      <w:ind w:left="0" w:right="1701" w:hanging="0"/>
      <w:jc w:val="right"/>
      <w:rPr>
        <w:rFonts w:ascii="Liberation Sans Narrow" w:hAnsi="Liberation Sans Narrow"/>
        <w:b w:val="false"/>
        <w:b w:val="false"/>
        <w:bCs w:val="false"/>
        <w:i/>
        <w:i/>
        <w:iCs/>
        <w:sz w:val="18"/>
        <w:szCs w:val="18"/>
      </w:rPr>
    </w:pPr>
    <w:r>
      <w:drawing>
        <wp:anchor behindDoc="1" distT="0" distB="0" distL="0" distR="0" simplePos="0" locked="0" layoutInCell="1" allowOverlap="1" relativeHeight="2">
          <wp:simplePos x="0" y="0"/>
          <wp:positionH relativeFrom="column">
            <wp:align>center</wp:align>
          </wp:positionH>
          <wp:positionV relativeFrom="paragraph">
            <wp:posOffset>635</wp:posOffset>
          </wp:positionV>
          <wp:extent cx="6840220" cy="828040"/>
          <wp:effectExtent l="0" t="0" r="0" b="0"/>
          <wp:wrapNone/>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1"/>
                  <a:stretch>
                    <a:fillRect/>
                  </a:stretch>
                </pic:blipFill>
                <pic:spPr bwMode="auto">
                  <a:xfrm>
                    <a:off x="0" y="0"/>
                    <a:ext cx="6840220" cy="828040"/>
                  </a:xfrm>
                  <a:prstGeom prst="rect">
                    <a:avLst/>
                  </a:prstGeom>
                </pic:spPr>
              </pic:pic>
            </a:graphicData>
          </a:graphic>
        </wp:anchor>
      </w:drawing>
    </w:r>
    <w:r>
      <w:rPr>
        <w:rFonts w:cs="Arial Narrow" w:ascii="Liberation Sans Narrow" w:hAnsi="Liberation Sans Narrow"/>
        <w:b w:val="false"/>
        <w:bCs w:val="false"/>
        <w:i/>
        <w:iCs/>
        <w:color w:val="999999"/>
        <w:sz w:val="18"/>
        <w:szCs w:val="18"/>
      </w:rPr>
      <w:t xml:space="preserve">Mod PQ 02 _F Edizione 2 Rev. </w:t>
    </w:r>
    <w:r>
      <w:rPr>
        <w:rFonts w:cs="Arial Narrow" w:ascii="Liberation Sans Narrow" w:hAnsi="Liberation Sans Narrow"/>
        <w:b w:val="false"/>
        <w:bCs w:val="false"/>
        <w:i/>
        <w:iCs/>
        <w:color w:val="999999"/>
        <w:sz w:val="18"/>
        <w:szCs w:val="18"/>
      </w:rPr>
      <w:t>1</w:t>
    </w:r>
    <w:r>
      <w:rPr>
        <w:rFonts w:cs="Arial Narrow" w:ascii="Liberation Sans Narrow" w:hAnsi="Liberation Sans Narrow"/>
        <w:b w:val="false"/>
        <w:bCs w:val="false"/>
        <w:i/>
        <w:iCs/>
        <w:color w:val="999999"/>
        <w:sz w:val="18"/>
        <w:szCs w:val="18"/>
      </w:rPr>
      <w:t xml:space="preserve"> del </w:t>
    </w:r>
    <w:r>
      <w:rPr>
        <w:rFonts w:cs="Arial Narrow" w:ascii="Liberation Sans Narrow" w:hAnsi="Liberation Sans Narrow"/>
        <w:b w:val="false"/>
        <w:bCs w:val="false"/>
        <w:i/>
        <w:iCs/>
        <w:color w:val="999999"/>
        <w:sz w:val="18"/>
        <w:szCs w:val="18"/>
      </w:rPr>
      <w:t>05</w:t>
    </w:r>
    <w:r>
      <w:rPr>
        <w:rFonts w:cs="Arial Narrow" w:ascii="Liberation Sans Narrow" w:hAnsi="Liberation Sans Narrow"/>
        <w:b w:val="false"/>
        <w:bCs w:val="false"/>
        <w:i/>
        <w:iCs/>
        <w:color w:val="999999"/>
        <w:sz w:val="18"/>
        <w:szCs w:val="18"/>
      </w:rPr>
      <w:t>/1</w:t>
    </w:r>
    <w:r>
      <w:rPr>
        <w:rFonts w:cs="Arial Narrow" w:ascii="Liberation Sans Narrow" w:hAnsi="Liberation Sans Narrow"/>
        <w:b w:val="false"/>
        <w:bCs w:val="false"/>
        <w:i/>
        <w:iCs/>
        <w:color w:val="999999"/>
        <w:sz w:val="18"/>
        <w:szCs w:val="18"/>
      </w:rPr>
      <w:t>0</w:t>
    </w:r>
    <w:r>
      <w:rPr>
        <w:rFonts w:cs="Arial Narrow" w:ascii="Liberation Sans Narrow" w:hAnsi="Liberation Sans Narrow"/>
        <w:b w:val="false"/>
        <w:bCs w:val="false"/>
        <w:i/>
        <w:iCs/>
        <w:color w:val="999999"/>
        <w:sz w:val="18"/>
        <w:szCs w:val="18"/>
      </w:rPr>
      <w:t>/201</w:t>
    </w:r>
    <w:r>
      <w:rPr>
        <w:rFonts w:cs="Arial Narrow" w:ascii="Liberation Sans Narrow" w:hAnsi="Liberation Sans Narrow"/>
        <w:b w:val="false"/>
        <w:bCs w:val="false"/>
        <w:i/>
        <w:iCs/>
        <w:color w:val="999999"/>
        <w:sz w:val="18"/>
        <w:szCs w:val="18"/>
      </w:rPr>
      <w:t>9</w:t>
    </w:r>
  </w:p>
  <w:p>
    <w:pPr>
      <w:pStyle w:val="Rigadintestazione"/>
      <w:jc w:val="right"/>
      <w:rPr>
        <w:rFonts w:ascii="Liberation Sans Narrow" w:hAnsi="Liberation Sans Narrow" w:cs="Arial Narrow"/>
        <w:b w:val="false"/>
        <w:b w:val="false"/>
        <w:bCs w:val="false"/>
        <w:i/>
        <w:i/>
        <w:iCs/>
        <w:color w:val="999999"/>
        <w:sz w:val="18"/>
        <w:szCs w:val="18"/>
      </w:rPr>
    </w:pPr>
    <w:r>
      <w:rPr>
        <w:rFonts w:cs="Arial Narrow" w:ascii="Liberation Sans Narrow" w:hAnsi="Liberation Sans Narrow"/>
        <w:b w:val="false"/>
        <w:bCs w:val="false"/>
        <w:i/>
        <w:iCs/>
        <w:color w:val="999999"/>
        <w:sz w:val="18"/>
        <w:szCs w:val="18"/>
      </w:rPr>
    </w:r>
  </w:p>
  <w:p>
    <w:pPr>
      <w:pStyle w:val="Rigadintestazione"/>
      <w:jc w:val="right"/>
      <w:rPr>
        <w:rFonts w:ascii="Liberation Sans Narrow" w:hAnsi="Liberation Sans Narrow" w:cs="Arial Narrow"/>
        <w:b w:val="false"/>
        <w:b w:val="false"/>
        <w:bCs w:val="false"/>
        <w:i/>
        <w:i/>
        <w:iCs/>
        <w:color w:val="999999"/>
        <w:sz w:val="18"/>
        <w:szCs w:val="18"/>
      </w:rPr>
    </w:pPr>
    <w:r>
      <w:rPr>
        <w:rFonts w:cs="Arial Narrow" w:ascii="Liberation Sans Narrow" w:hAnsi="Liberation Sans Narrow"/>
        <w:b w:val="false"/>
        <w:bCs w:val="false"/>
        <w:i/>
        <w:iCs/>
        <w:color w:val="999999"/>
        <w:sz w:val="18"/>
        <w:szCs w:val="18"/>
      </w:rPr>
    </w:r>
  </w:p>
  <w:p>
    <w:pPr>
      <w:pStyle w:val="Rigadintestazione"/>
      <w:jc w:val="right"/>
      <w:rPr>
        <w:rFonts w:ascii="Liberation Sans Narrow" w:hAnsi="Liberation Sans Narrow" w:cs="Arial Narrow"/>
        <w:b w:val="false"/>
        <w:b w:val="false"/>
        <w:bCs w:val="false"/>
        <w:i/>
        <w:i/>
        <w:iCs/>
        <w:color w:val="999999"/>
        <w:sz w:val="18"/>
        <w:szCs w:val="18"/>
      </w:rPr>
    </w:pPr>
    <w:r>
      <w:rPr>
        <w:rFonts w:cs="Arial Narrow" w:ascii="Liberation Sans Narrow" w:hAnsi="Liberation Sans Narrow"/>
        <w:b w:val="false"/>
        <w:bCs w:val="false"/>
        <w:i/>
        <w:iCs/>
        <w:color w:val="999999"/>
        <w:sz w:val="18"/>
        <w:szCs w:val="18"/>
      </w:rPr>
    </w:r>
  </w:p>
  <w:p>
    <w:pPr>
      <w:pStyle w:val="Rigadintestazione"/>
      <w:jc w:val="right"/>
      <w:rPr>
        <w:rFonts w:ascii="Liberation Sans Narrow" w:hAnsi="Liberation Sans Narrow" w:cs="Arial Narrow"/>
        <w:b w:val="false"/>
        <w:b w:val="false"/>
        <w:bCs w:val="false"/>
        <w:i/>
        <w:i/>
        <w:iCs/>
        <w:color w:val="999999"/>
        <w:sz w:val="18"/>
        <w:szCs w:val="18"/>
      </w:rPr>
    </w:pPr>
    <w:r>
      <w:rPr>
        <w:rFonts w:cs="Arial Narrow" w:ascii="Liberation Sans Narrow" w:hAnsi="Liberation Sans Narrow"/>
        <w:b w:val="false"/>
        <w:bCs w:val="false"/>
        <w:i/>
        <w:iCs/>
        <w:color w:val="999999"/>
        <w:sz w:val="18"/>
        <w:szCs w:val="18"/>
      </w:rPr>
    </w:r>
  </w:p>
  <w:p>
    <w:pPr>
      <w:pStyle w:val="Rigadintestazione"/>
      <w:tabs>
        <w:tab w:val="right" w:pos="10080" w:leader="none"/>
      </w:tabs>
      <w:spacing w:before="120" w:after="0"/>
      <w:jc w:val="center"/>
      <w:rPr>
        <w:rFonts w:ascii="Liberation Sans Narrow" w:hAnsi="Liberation Sans Narrow" w:cs="Liberation Sans Narrow"/>
        <w:b/>
        <w:b/>
        <w:bCs/>
        <w:i w:val="false"/>
        <w:i w:val="false"/>
        <w:iCs w:val="false"/>
        <w:smallCaps/>
        <w:color w:val="auto"/>
        <w:sz w:val="28"/>
        <w:szCs w:val="28"/>
      </w:rPr>
    </w:pPr>
    <w:r>
      <w:rPr>
        <w:rFonts w:cs="Liberation Sans Narrow" w:ascii="Liberation Sans Narrow" w:hAnsi="Liberation Sans Narrow"/>
        <w:b/>
        <w:bCs/>
        <w:i w:val="false"/>
        <w:iCs w:val="false"/>
        <w:smallCaps/>
        <w:color w:val="auto"/>
        <w:sz w:val="28"/>
        <w:szCs w:val="28"/>
      </w:rPr>
      <w:t xml:space="preserve">Richiesta di preventivo </w:t>
    </w:r>
    <w:r>
      <w:rPr>
        <w:rFonts w:cs="Liberation Sans Narrow" w:ascii="Liberation Sans Narrow" w:hAnsi="Liberation Sans Narrow"/>
        <w:b/>
        <w:bCs/>
        <w:i w:val="false"/>
        <w:iCs w:val="false"/>
        <w:smallCaps/>
        <w:color w:val="auto"/>
        <w:sz w:val="28"/>
        <w:szCs w:val="28"/>
      </w:rPr>
      <w:t>per verifica</w:t>
    </w:r>
  </w:p>
  <w:p>
    <w:pPr>
      <w:pStyle w:val="Rigadintestazione"/>
      <w:tabs>
        <w:tab w:val="right" w:pos="10080" w:leader="none"/>
      </w:tabs>
      <w:spacing w:before="120" w:after="0"/>
      <w:jc w:val="center"/>
      <w:rPr>
        <w:rFonts w:ascii="Liberation Sans Narrow" w:hAnsi="Liberation Sans Narrow" w:cs="Liberation Sans Narrow"/>
        <w:b/>
        <w:b/>
        <w:bCs/>
        <w:i w:val="false"/>
        <w:i w:val="false"/>
        <w:iCs w:val="false"/>
        <w:smallCaps/>
        <w:color w:val="auto"/>
        <w:sz w:val="28"/>
        <w:szCs w:val="28"/>
      </w:rPr>
    </w:pPr>
    <w:r>
      <w:rPr>
        <w:rFonts w:cs="Liberation Sans Narrow" w:ascii="Liberation Sans Narrow" w:hAnsi="Liberation Sans Narrow"/>
        <w:b/>
        <w:bCs/>
        <w:i w:val="false"/>
        <w:iCs w:val="false"/>
        <w:smallCaps/>
        <w:color w:val="auto"/>
        <w:sz w:val="28"/>
        <w:szCs w:val="28"/>
      </w:rPr>
      <w:t xml:space="preserve">impianti </w:t>
    </w:r>
    <w:r>
      <w:rPr>
        <w:rFonts w:cs="Liberation Sans Narrow" w:ascii="Liberation Sans Narrow" w:hAnsi="Liberation Sans Narrow"/>
        <w:b/>
        <w:bCs/>
        <w:i w:val="false"/>
        <w:iCs w:val="false"/>
        <w:smallCaps/>
        <w:color w:val="auto"/>
        <w:sz w:val="28"/>
        <w:szCs w:val="28"/>
      </w:rPr>
      <w:t>di messa a terra</w:t>
    </w:r>
    <w:r>
      <w:rPr>
        <w:rFonts w:cs="Liberation Sans Narrow" w:ascii="Liberation Sans Narrow" w:hAnsi="Liberation Sans Narrow"/>
        <w:b/>
        <w:bCs/>
        <w:i w:val="false"/>
        <w:iCs w:val="false"/>
        <w:smallCaps/>
        <w:color w:val="auto"/>
        <w:sz w:val="28"/>
        <w:szCs w:val="28"/>
      </w:rPr>
      <w:t xml:space="preserve"> - dispositivi di protezione scariche atmosferiche – </w:t>
    </w:r>
    <w:r>
      <w:rPr>
        <w:rFonts w:cs="Liberation Sans Narrow" w:ascii="Liberation Sans Narrow" w:hAnsi="Liberation Sans Narrow"/>
        <w:b/>
        <w:bCs/>
        <w:i w:val="false"/>
        <w:iCs w:val="false"/>
        <w:smallCaps/>
        <w:color w:val="auto"/>
        <w:sz w:val="28"/>
        <w:szCs w:val="28"/>
      </w:rPr>
      <w:t>pericolo esplosione</w:t>
    </w:r>
  </w:p>
  <w:p>
    <w:pPr>
      <w:pStyle w:val="Rigadintestazione"/>
      <w:tabs>
        <w:tab w:val="right" w:pos="10080" w:leader="none"/>
      </w:tabs>
      <w:jc w:val="center"/>
      <w:rPr>
        <w:rFonts w:ascii="Liberation Sans Narrow" w:hAnsi="Liberation Sans Narrow" w:cs="Arial Narrow"/>
        <w:b/>
        <w:b/>
        <w:bCs/>
        <w:i w:val="false"/>
        <w:i w:val="false"/>
        <w:iCs w:val="false"/>
        <w:smallCaps/>
        <w:color w:val="auto"/>
        <w:sz w:val="20"/>
        <w:szCs w:val="20"/>
      </w:rPr>
    </w:pPr>
    <w:r>
      <w:rPr>
        <w:rFonts w:cs="Arial Narrow" w:ascii="Liberation Sans Narrow" w:hAnsi="Liberation Sans Narrow"/>
        <w:b/>
        <w:bCs/>
        <w:i w:val="false"/>
        <w:iCs w:val="false"/>
        <w:smallCaps/>
        <w:color w:val="auto"/>
        <w:sz w:val="20"/>
        <w:szCs w:val="20"/>
      </w:rPr>
      <w:t xml:space="preserve">ai sensi del </w:t>
    </w:r>
    <w:r>
      <w:rPr>
        <w:rFonts w:cs="Arial Narrow" w:ascii="Liberation Sans Narrow" w:hAnsi="Liberation Sans Narrow"/>
        <w:b/>
        <w:bCs/>
        <w:i w:val="false"/>
        <w:iCs w:val="false"/>
        <w:smallCaps/>
        <w:color w:val="auto"/>
        <w:sz w:val="20"/>
        <w:szCs w:val="20"/>
      </w:rPr>
      <w:t>DPR 22/10/01 n°462</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397"/>
        </w:tabs>
        <w:ind w:left="397" w:hanging="397"/>
      </w:pPr>
      <w:rPr/>
    </w:lvl>
    <w:lvl w:ilvl="1">
      <w:start w:val="1"/>
      <w:numFmt w:val="decimal"/>
      <w:lvlText w:val="%1.%2"/>
      <w:lvlJc w:val="left"/>
      <w:pPr>
        <w:tabs>
          <w:tab w:val="num" w:pos="851"/>
        </w:tabs>
        <w:ind w:left="851" w:hanging="851"/>
      </w:pPr>
      <w:rPr/>
    </w:lvl>
    <w:lvl w:ilvl="2">
      <w:start w:val="1"/>
      <w:numFmt w:val="decimal"/>
      <w:lvlText w:val="%1.%2.%3"/>
      <w:lvlJc w:val="left"/>
      <w:pPr>
        <w:tabs>
          <w:tab w:val="num" w:pos="1418"/>
        </w:tabs>
        <w:ind w:left="1418" w:hanging="1418"/>
      </w:pPr>
      <w:rPr/>
    </w:lvl>
    <w:lvl w:ilvl="3">
      <w:start w:val="1"/>
      <w:numFmt w:val="decimal"/>
      <w:lvlText w:val="%1.%2.%3.%4"/>
      <w:lvlJc w:val="left"/>
      <w:pPr>
        <w:tabs>
          <w:tab w:val="num" w:pos="1985"/>
        </w:tabs>
        <w:ind w:left="1985" w:hanging="1985"/>
      </w:pPr>
      <w:rPr/>
    </w:lvl>
    <w:lvl w:ilvl="4">
      <w:start w:val="1"/>
      <w:numFmt w:val="decimal"/>
      <w:lvlText w:val="%1.%2.%3.%4.%5"/>
      <w:lvlJc w:val="left"/>
      <w:pPr>
        <w:tabs>
          <w:tab w:val="num" w:pos="1008"/>
        </w:tabs>
        <w:ind w:left="1008" w:hanging="1008"/>
      </w:pPr>
      <w:rPr/>
    </w:lvl>
    <w:lvl w:ilvl="5">
      <w:start w:val="1"/>
      <w:numFmt w:val="decimal"/>
      <w:lvlText w:val="%1.%2.%3.%4.%5.%6"/>
      <w:lvlJc w:val="left"/>
      <w:pPr>
        <w:tabs>
          <w:tab w:val="num" w:pos="1152"/>
        </w:tabs>
        <w:ind w:left="1152" w:hanging="1152"/>
      </w:pPr>
      <w:rPr/>
    </w:lvl>
    <w:lvl w:ilvl="6">
      <w:start w:val="1"/>
      <w:numFmt w:val="decimal"/>
      <w:lvlText w:val="%1.%2.%3.%4.%5.%6.%7"/>
      <w:lvlJc w:val="left"/>
      <w:pPr>
        <w:tabs>
          <w:tab w:val="num" w:pos="1296"/>
        </w:tabs>
        <w:ind w:left="1296" w:hanging="1296"/>
      </w:pPr>
      <w:rPr/>
    </w:lvl>
    <w:lvl w:ilvl="7">
      <w:start w:val="1"/>
      <w:numFmt w:val="decimal"/>
      <w:lvlText w:val="%1.%2.%3.%4.%5.%6.%7.%8"/>
      <w:lvlJc w:val="left"/>
      <w:pPr>
        <w:tabs>
          <w:tab w:val="num" w:pos="1440"/>
        </w:tabs>
        <w:ind w:left="1440" w:hanging="1440"/>
      </w:pPr>
      <w:rPr/>
    </w:lvl>
    <w:lvl w:ilvl="8">
      <w:start w:val="1"/>
      <w:numFmt w:val="decimal"/>
      <w:lvlText w:val="%1.%2.%3.%4.%5.%6.%7.%8.%9"/>
      <w:lvlJc w:val="left"/>
      <w:pPr>
        <w:tabs>
          <w:tab w:val="num" w:pos="1584"/>
        </w:tabs>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it-IT" w:eastAsia="zh-CN" w:bidi="hi-IN"/>
      </w:rPr>
    </w:rPrDefault>
    <w:pPrDefault>
      <w:pPr/>
    </w:pPrDefault>
  </w:docDefaults>
  <w:style w:type="paragraph" w:styleId="Normal">
    <w:name w:val="Normal"/>
    <w:qFormat/>
    <w:pPr>
      <w:widowControl/>
      <w:suppressAutoHyphens w:val="true"/>
      <w:kinsoku w:val="true"/>
      <w:overflowPunct w:val="true"/>
      <w:autoSpaceDE w:val="true"/>
      <w:bidi w:val="0"/>
    </w:pPr>
    <w:rPr>
      <w:rFonts w:ascii="Garamond" w:hAnsi="Garamond" w:eastAsia="Times New Roman" w:cs="Garamond"/>
      <w:color w:val="auto"/>
      <w:sz w:val="24"/>
      <w:szCs w:val="24"/>
      <w:lang w:val="it-IT" w:eastAsia="zh-CN" w:bidi="ar-SA"/>
    </w:rPr>
  </w:style>
  <w:style w:type="paragraph" w:styleId="Titolo1">
    <w:name w:val="Heading 1"/>
    <w:basedOn w:val="Normal"/>
    <w:next w:val="Normal"/>
    <w:qFormat/>
    <w:pPr>
      <w:keepNext w:val="true"/>
      <w:numPr>
        <w:ilvl w:val="0"/>
        <w:numId w:val="0"/>
      </w:numPr>
      <w:spacing w:before="240" w:after="60"/>
      <w:jc w:val="both"/>
      <w:outlineLvl w:val="0"/>
    </w:pPr>
    <w:rPr>
      <w:rFonts w:ascii="Arial" w:hAnsi="Arial" w:cs="Arial"/>
      <w:b/>
      <w:sz w:val="32"/>
      <w:szCs w:val="20"/>
    </w:rPr>
  </w:style>
  <w:style w:type="paragraph" w:styleId="Titolo2">
    <w:name w:val="Heading 2"/>
    <w:basedOn w:val="Normal"/>
    <w:next w:val="Normal"/>
    <w:qFormat/>
    <w:pPr>
      <w:keepNext w:val="true"/>
      <w:numPr>
        <w:ilvl w:val="0"/>
        <w:numId w:val="2"/>
      </w:numPr>
      <w:spacing w:before="240" w:after="120"/>
      <w:outlineLvl w:val="1"/>
    </w:pPr>
    <w:rPr>
      <w:rFonts w:ascii="Arial" w:hAnsi="Arial" w:cs="Arial"/>
      <w:b/>
      <w:szCs w:val="20"/>
      <w:u w:val="single"/>
    </w:rPr>
  </w:style>
  <w:style w:type="paragraph" w:styleId="Titolo3">
    <w:name w:val="Heading 3"/>
    <w:basedOn w:val="Normal"/>
    <w:next w:val="Normal"/>
    <w:qFormat/>
    <w:pPr>
      <w:keepNext w:val="true"/>
      <w:numPr>
        <w:ilvl w:val="0"/>
        <w:numId w:val="2"/>
      </w:numPr>
      <w:tabs>
        <w:tab w:val="left" w:pos="4800" w:leader="none"/>
      </w:tabs>
      <w:spacing w:before="240" w:after="120"/>
      <w:outlineLvl w:val="2"/>
    </w:pPr>
    <w:rPr>
      <w:rFonts w:ascii="Arial" w:hAnsi="Arial" w:cs="Arial"/>
      <w:b/>
      <w:i/>
      <w:iCs/>
    </w:rPr>
  </w:style>
  <w:style w:type="paragraph" w:styleId="Titolo4">
    <w:name w:val="Heading 4"/>
    <w:basedOn w:val="Normal"/>
    <w:next w:val="Normal"/>
    <w:qFormat/>
    <w:pPr>
      <w:keepNext w:val="true"/>
      <w:numPr>
        <w:ilvl w:val="0"/>
        <w:numId w:val="2"/>
      </w:numPr>
      <w:spacing w:before="240" w:after="120"/>
      <w:jc w:val="center"/>
      <w:outlineLvl w:val="3"/>
    </w:pPr>
    <w:rPr>
      <w:rFonts w:ascii="Arial" w:hAnsi="Arial" w:cs="Arial"/>
      <w:bCs/>
      <w:i/>
      <w:u w:val="single"/>
    </w:rPr>
  </w:style>
  <w:style w:type="paragraph" w:styleId="Titolo5">
    <w:name w:val="Heading 5"/>
    <w:basedOn w:val="Normal"/>
    <w:next w:val="Normal"/>
    <w:qFormat/>
    <w:pPr>
      <w:keepNext w:val="true"/>
      <w:numPr>
        <w:ilvl w:val="0"/>
        <w:numId w:val="0"/>
      </w:numPr>
      <w:jc w:val="both"/>
      <w:outlineLvl w:val="4"/>
    </w:pPr>
    <w:rPr>
      <w:rFonts w:ascii="Arial" w:hAnsi="Arial" w:cs="Arial"/>
      <w:b/>
      <w:bCs/>
    </w:rPr>
  </w:style>
  <w:style w:type="paragraph" w:styleId="Titolo6">
    <w:name w:val="Heading 6"/>
    <w:basedOn w:val="Normal"/>
    <w:next w:val="Normal"/>
    <w:qFormat/>
    <w:pPr>
      <w:keepNext w:val="true"/>
      <w:numPr>
        <w:ilvl w:val="0"/>
        <w:numId w:val="0"/>
      </w:numPr>
      <w:outlineLvl w:val="5"/>
    </w:pPr>
    <w:rPr>
      <w:rFonts w:ascii="Arial" w:hAnsi="Arial" w:cs="Arial"/>
      <w:b/>
      <w:bCs/>
      <w:sz w:val="20"/>
    </w:rPr>
  </w:style>
  <w:style w:type="paragraph" w:styleId="Titolo7">
    <w:name w:val="Heading 7"/>
    <w:basedOn w:val="Normal"/>
    <w:next w:val="Normal"/>
    <w:qFormat/>
    <w:pPr>
      <w:keepNext w:val="true"/>
      <w:numPr>
        <w:ilvl w:val="0"/>
        <w:numId w:val="0"/>
      </w:numPr>
      <w:outlineLvl w:val="6"/>
    </w:pPr>
    <w:rPr>
      <w:b/>
      <w:bCs/>
      <w:sz w:val="22"/>
    </w:rPr>
  </w:style>
  <w:style w:type="paragraph" w:styleId="Titolo8">
    <w:name w:val="Heading 8"/>
    <w:basedOn w:val="Normal"/>
    <w:next w:val="Normal"/>
    <w:qFormat/>
    <w:pPr>
      <w:keepNext w:val="true"/>
      <w:numPr>
        <w:ilvl w:val="0"/>
        <w:numId w:val="0"/>
      </w:numPr>
      <w:outlineLvl w:val="7"/>
    </w:pPr>
    <w:rPr>
      <w:rFonts w:ascii="Arial" w:hAnsi="Arial" w:cs="Arial"/>
      <w:b/>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Caratterepredefinitoparagrafo">
    <w:name w:val="Carattere predefinito paragrafo"/>
    <w:qFormat/>
    <w:rPr/>
  </w:style>
  <w:style w:type="character" w:styleId="FootnoteCharacters">
    <w:name w:val="Footnote Characters"/>
    <w:basedOn w:val="Caratterepredefinitoparagrafo"/>
    <w:qFormat/>
    <w:rPr>
      <w:rFonts w:ascii="Arial" w:hAnsi="Arial" w:cs="Arial"/>
      <w:b/>
      <w:sz w:val="20"/>
      <w:vertAlign w:val="superscript"/>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Arial" w:hAnsi="Liberation Sans;Arial" w:eastAsia="Droid Sans Fallback" w:cs="FreeSans"/>
      <w:sz w:val="28"/>
      <w:szCs w:val="28"/>
    </w:rPr>
  </w:style>
  <w:style w:type="paragraph" w:styleId="Corpodeltesto">
    <w:name w:val="Body Text"/>
    <w:basedOn w:val="Normal"/>
    <w:pPr>
      <w:jc w:val="both"/>
    </w:pPr>
    <w:rPr/>
  </w:style>
  <w:style w:type="paragraph" w:styleId="Elenco">
    <w:name w:val="List"/>
    <w:basedOn w:val="Corpodeltesto"/>
    <w:pPr/>
    <w:rPr>
      <w:rFonts w:cs="Lohit Hindi"/>
    </w:rPr>
  </w:style>
  <w:style w:type="paragraph" w:styleId="Didascalia">
    <w:name w:val="Caption"/>
    <w:basedOn w:val="Normal"/>
    <w:qFormat/>
    <w:pPr>
      <w:suppressLineNumbers/>
      <w:spacing w:before="120" w:after="120"/>
    </w:pPr>
    <w:rPr>
      <w:rFonts w:cs="Lohit Hindi"/>
      <w:i/>
      <w:iCs/>
      <w:sz w:val="24"/>
      <w:szCs w:val="24"/>
    </w:rPr>
  </w:style>
  <w:style w:type="paragraph" w:styleId="Indice">
    <w:name w:val="Indice"/>
    <w:basedOn w:val="Normal"/>
    <w:qFormat/>
    <w:pPr>
      <w:suppressLineNumbers/>
    </w:pPr>
    <w:rPr>
      <w:rFonts w:cs="Lohit Hindi"/>
    </w:rPr>
  </w:style>
  <w:style w:type="paragraph" w:styleId="Intestazione">
    <w:name w:val="Header"/>
    <w:basedOn w:val="Normal"/>
    <w:next w:val="Corpodeltesto"/>
    <w:pPr>
      <w:keepNext w:val="true"/>
      <w:spacing w:before="240" w:after="120"/>
    </w:pPr>
    <w:rPr>
      <w:rFonts w:ascii="Liberation Sans;Arial" w:hAnsi="Liberation Sans;Arial" w:eastAsia="WenQuanYi Micro Hei" w:cs="Lohit Hindi"/>
      <w:sz w:val="28"/>
      <w:szCs w:val="28"/>
    </w:rPr>
  </w:style>
  <w:style w:type="paragraph" w:styleId="Heading">
    <w:name w:val="Heading"/>
    <w:basedOn w:val="Normal"/>
    <w:next w:val="Corpodeltesto"/>
    <w:qFormat/>
    <w:pPr>
      <w:keepNext w:val="true"/>
      <w:spacing w:before="240" w:after="120"/>
    </w:pPr>
    <w:rPr>
      <w:rFonts w:ascii="Liberation Sans;Arial" w:hAnsi="Liberation Sans;Arial" w:eastAsia="WenQuanYi Micro Hei" w:cs="Lohit Hindi"/>
      <w:sz w:val="28"/>
      <w:szCs w:val="28"/>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Indice1">
    <w:name w:val="TOC 1"/>
    <w:basedOn w:val="Normal"/>
    <w:next w:val="Normal"/>
    <w:pPr/>
    <w:rPr>
      <w:rFonts w:ascii="Arial" w:hAnsi="Arial" w:cs="Arial"/>
      <w:b/>
      <w:sz w:val="20"/>
    </w:rPr>
  </w:style>
  <w:style w:type="paragraph" w:styleId="Notaapidipagina">
    <w:name w:val="Footnote Text"/>
    <w:basedOn w:val="Normal"/>
    <w:pPr/>
    <w:rPr>
      <w:rFonts w:ascii="Arial" w:hAnsi="Arial" w:cs="Arial"/>
      <w:sz w:val="20"/>
      <w:szCs w:val="20"/>
    </w:rPr>
  </w:style>
  <w:style w:type="paragraph" w:styleId="Indicedellefigure">
    <w:name w:val="Indice delle figure"/>
    <w:basedOn w:val="Normal"/>
    <w:next w:val="Normal"/>
    <w:qFormat/>
    <w:pPr>
      <w:ind w:left="480" w:right="0" w:hanging="480"/>
    </w:pPr>
    <w:rPr>
      <w:rFonts w:ascii="Tahoma" w:hAnsi="Tahoma" w:cs="Tahoma"/>
      <w:b/>
      <w:sz w:val="20"/>
    </w:rPr>
  </w:style>
  <w:style w:type="paragraph" w:styleId="Rigadintestazione">
    <w:name w:val="Riga d'intestazione"/>
    <w:basedOn w:val="Normal"/>
    <w:qFormat/>
    <w:pPr>
      <w:tabs>
        <w:tab w:val="center" w:pos="4819" w:leader="none"/>
        <w:tab w:val="right" w:pos="9638" w:leader="none"/>
      </w:tabs>
    </w:pPr>
    <w:rPr/>
  </w:style>
  <w:style w:type="paragraph" w:styleId="Pidipagina">
    <w:name w:val="Footer"/>
    <w:basedOn w:val="Normal"/>
    <w:pPr>
      <w:tabs>
        <w:tab w:val="center" w:pos="4819" w:leader="none"/>
        <w:tab w:val="right" w:pos="9638" w:leader="none"/>
      </w:tabs>
    </w:pPr>
    <w:rPr/>
  </w:style>
  <w:style w:type="paragraph" w:styleId="Rientrocorpodeltesto">
    <w:name w:val="Body Text Indent"/>
    <w:basedOn w:val="Normal"/>
    <w:pPr>
      <w:ind w:left="340" w:right="0" w:hanging="0"/>
      <w:jc w:val="both"/>
    </w:pPr>
    <w:rPr/>
  </w:style>
  <w:style w:type="paragraph" w:styleId="Rientrocorpodeltesto2">
    <w:name w:val="Rientro corpo del testo 2"/>
    <w:basedOn w:val="Normal"/>
    <w:qFormat/>
    <w:pPr>
      <w:ind w:left="0" w:right="0" w:firstLine="340"/>
      <w:jc w:val="both"/>
    </w:pPr>
    <w:rPr/>
  </w:style>
  <w:style w:type="paragraph" w:styleId="Testo">
    <w:name w:val="testo"/>
    <w:basedOn w:val="Normal"/>
    <w:qFormat/>
    <w:pPr>
      <w:spacing w:lineRule="auto" w:line="360" w:before="240" w:after="0"/>
      <w:jc w:val="both"/>
    </w:pPr>
    <w:rPr>
      <w:rFonts w:ascii="Times New Roman" w:hAnsi="Times New Roman" w:cs="Times New Roman"/>
    </w:rPr>
  </w:style>
  <w:style w:type="paragraph" w:styleId="Corpodeltesto2">
    <w:name w:val="Corpo del testo 2"/>
    <w:basedOn w:val="Normal"/>
    <w:qFormat/>
    <w:pPr>
      <w:jc w:val="center"/>
    </w:pPr>
    <w:rPr>
      <w:rFonts w:ascii="Arial" w:hAnsi="Arial" w:cs="Arial"/>
      <w:sz w:val="20"/>
    </w:rPr>
  </w:style>
  <w:style w:type="paragraph" w:styleId="Corpodeltesto3">
    <w:name w:val="Corpo del testo 3"/>
    <w:basedOn w:val="Normal"/>
    <w:qFormat/>
    <w:pPr>
      <w:spacing w:lineRule="auto" w:line="312" w:before="60" w:after="0"/>
      <w:jc w:val="both"/>
    </w:pPr>
    <w:rPr>
      <w:rFonts w:ascii="Arial" w:hAnsi="Arial" w:cs="Arial"/>
      <w:sz w:val="20"/>
    </w:rPr>
  </w:style>
  <w:style w:type="paragraph" w:styleId="Rientrocorpodeltesto3">
    <w:name w:val="Rientro corpo del testo 3"/>
    <w:basedOn w:val="Normal"/>
    <w:qFormat/>
    <w:pPr>
      <w:ind w:left="708" w:right="0" w:hanging="0"/>
      <w:jc w:val="both"/>
    </w:pPr>
    <w:rPr>
      <w:rFonts w:ascii="Arial" w:hAnsi="Arial" w:cs="Arial"/>
      <w:spacing w:val="-4"/>
      <w:sz w:val="1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Contenutotabella">
    <w:name w:val="Contenuto tabella"/>
    <w:basedOn w:val="Normal"/>
    <w:qFormat/>
    <w:pPr>
      <w:suppressLineNumbers/>
    </w:pPr>
    <w:rPr/>
  </w:style>
  <w:style w:type="paragraph" w:styleId="Intestazionetabella">
    <w:name w:val="Intestazione tabella"/>
    <w:basedOn w:val="Contenutotabella"/>
    <w:qFormat/>
    <w:pPr>
      <w:suppressLineNumbers/>
      <w:jc w:val="center"/>
    </w:pPr>
    <w:rPr>
      <w:b/>
      <w:bCs/>
    </w:rPr>
  </w:style>
  <w:style w:type="paragraph" w:styleId="Contenutocornice">
    <w:name w:val="Contenuto cornice"/>
    <w:basedOn w:val="Corpodeltesto"/>
    <w:qFormat/>
    <w:pPr/>
    <w:rPr/>
  </w:style>
  <w:style w:type="paragraph" w:styleId="Titolotabella">
    <w:name w:val="Titolo tabella"/>
    <w:basedOn w:val="Contenutotabella"/>
    <w:qFormat/>
    <w:pPr>
      <w:suppressLineNumbers/>
      <w:jc w:val="center"/>
    </w:pPr>
    <w:rPr>
      <w:b/>
      <w:bCs/>
    </w:rPr>
  </w:style>
  <w:style w:type="paragraph" w:styleId="Rientrocorpodeltesto32">
    <w:name w:val="Rientro corpo del testo 32"/>
    <w:basedOn w:val="Normal"/>
    <w:qFormat/>
    <w:pPr>
      <w:spacing w:before="0" w:after="120"/>
      <w:ind w:left="283" w:right="0" w:hanging="0"/>
    </w:pPr>
    <w:rPr>
      <w:sz w:val="16"/>
      <w:szCs w:val="1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ntrol" Target="activeX/activeX1.xml"/><Relationship Id="rId3" Type="http://schemas.openxmlformats.org/officeDocument/2006/relationships/control" Target="activeX/activeX2.xml"/><Relationship Id="rId4" Type="http://schemas.openxmlformats.org/officeDocument/2006/relationships/control" Target="activeX/activeX3.xml"/><Relationship Id="rId5" Type="http://schemas.openxmlformats.org/officeDocument/2006/relationships/control" Target="activeX/activeX4.xml"/><Relationship Id="rId6" Type="http://schemas.openxmlformats.org/officeDocument/2006/relationships/control" Target="activeX/activeX5.xml"/><Relationship Id="rId7" Type="http://schemas.openxmlformats.org/officeDocument/2006/relationships/control" Target="activeX/activeX6.xml"/><Relationship Id="rId8" Type="http://schemas.openxmlformats.org/officeDocument/2006/relationships/control" Target="activeX/activeX7.xml"/><Relationship Id="rId9" Type="http://schemas.openxmlformats.org/officeDocument/2006/relationships/control" Target="activeX/activeX8.xml"/><Relationship Id="rId10" Type="http://schemas.openxmlformats.org/officeDocument/2006/relationships/control" Target="activeX/activeX9.xml"/><Relationship Id="rId11" Type="http://schemas.openxmlformats.org/officeDocument/2006/relationships/control" Target="activeX/activeX10.xml"/><Relationship Id="rId12" Type="http://schemas.openxmlformats.org/officeDocument/2006/relationships/control" Target="activeX/activeX11.xml"/><Relationship Id="rId13" Type="http://schemas.openxmlformats.org/officeDocument/2006/relationships/control" Target="activeX/activeX12.xml"/><Relationship Id="rId14" Type="http://schemas.openxmlformats.org/officeDocument/2006/relationships/control" Target="activeX/activeX13.xml"/><Relationship Id="rId15" Type="http://schemas.openxmlformats.org/officeDocument/2006/relationships/control" Target="activeX/activeX14.xml"/><Relationship Id="rId16" Type="http://schemas.openxmlformats.org/officeDocument/2006/relationships/hyperlink" Target="http://www.sicurcert.com/" TargetMode="External"/><Relationship Id="rId17" Type="http://schemas.openxmlformats.org/officeDocument/2006/relationships/hyperlink" Target="mailto:sicurcert@sicurcert.com" TargetMode="External"/><Relationship Id="rId18" Type="http://schemas.openxmlformats.org/officeDocument/2006/relationships/header" Target="header1.xml"/><Relationship Id="rId19" Type="http://schemas.openxmlformats.org/officeDocument/2006/relationships/footer" Target="foot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commerciale@sicurcert.com" TargetMode="External"/><Relationship Id="rId2" Type="http://schemas.openxmlformats.org/officeDocument/2006/relationships/hyperlink" Target="mailto:commerciale@sicurcert.com" TargetMode="External"/><Relationship Id="rId3" Type="http://schemas.openxmlformats.org/officeDocument/2006/relationships/hyperlink" Target="mailto:commerciale@sicurcer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docProps/app.xml><?xml version="1.0" encoding="utf-8"?>
<Properties xmlns="http://schemas.openxmlformats.org/officeDocument/2006/extended-properties" xmlns:vt="http://schemas.openxmlformats.org/officeDocument/2006/docPropsVTypes">
  <Template/>
  <TotalTime>426</TotalTime>
  <Application>LibreOffice/6.0.7.3$Linux_x86 LibreOffice_project/00m0$Build-3</Application>
  <Pages>1</Pages>
  <Words>337</Words>
  <Characters>2045</Characters>
  <CharactersWithSpaces>2369</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2002-11-26T13:41:00Z</dcterms:created>
  <dc:creator>fm</dc:creator>
  <dc:description/>
  <dc:language>it-IT</dc:language>
  <cp:lastModifiedBy/>
  <cp:lastPrinted>2005-12-23T10:18:00Z</cp:lastPrinted>
  <dcterms:modified xsi:type="dcterms:W3CDTF">2019-10-16T11:25:40Z</dcterms:modified>
  <cp:revision>97</cp:revision>
  <dc:subject/>
  <dc:title>Conferma d’Ordine/Contratto</dc:title>
</cp:coreProperties>
</file>